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1672" w:rsidRDefault="00D64081" w:rsidP="004C1672">
      <w:pPr>
        <w:pStyle w:val="BERSCHRIFT1ohneNummerierung"/>
        <w:rPr>
          <w:rFonts w:ascii="Arial" w:hAnsi="Arial" w:cs="Arial"/>
          <w:sz w:val="60"/>
          <w:szCs w:val="60"/>
        </w:rPr>
      </w:pPr>
      <w:r>
        <w:rPr>
          <w:rFonts w:ascii="Arial" w:hAnsi="Arial" w:cs="Arial"/>
          <w:b w:val="0"/>
          <w:color w:val="auto"/>
          <w:sz w:val="20"/>
          <w:szCs w:val="20"/>
        </w:rPr>
        <w:t xml:space="preserve">Jona, </w:t>
      </w:r>
      <w:r w:rsidR="00044BA4">
        <w:rPr>
          <w:rFonts w:ascii="Arial" w:hAnsi="Arial" w:cs="Arial"/>
          <w:b w:val="0"/>
          <w:color w:val="auto"/>
          <w:sz w:val="20"/>
          <w:szCs w:val="20"/>
        </w:rPr>
        <w:t>11. November 2021</w:t>
      </w:r>
    </w:p>
    <w:p w:rsidR="004C1672" w:rsidRPr="004C1672" w:rsidRDefault="004C1672" w:rsidP="004C1672">
      <w:pPr>
        <w:pStyle w:val="BERSCHRIFT1ohneNummerierung"/>
        <w:rPr>
          <w:rFonts w:ascii="Arial" w:hAnsi="Arial" w:cs="Arial"/>
          <w:szCs w:val="24"/>
        </w:rPr>
      </w:pPr>
    </w:p>
    <w:p w:rsidR="00D11400" w:rsidRPr="004C1672" w:rsidRDefault="009E1609" w:rsidP="004C1672">
      <w:pPr>
        <w:pStyle w:val="BERSCHRIFT1ohneNummerierung"/>
        <w:rPr>
          <w:rFonts w:ascii="Arial" w:hAnsi="Arial" w:cs="Arial"/>
          <w:sz w:val="60"/>
          <w:szCs w:val="60"/>
        </w:rPr>
      </w:pPr>
      <w:r w:rsidRPr="009E1609">
        <w:rPr>
          <w:rFonts w:ascii="Arial" w:hAnsi="Arial" w:cs="Arial"/>
          <w:sz w:val="60"/>
          <w:szCs w:val="60"/>
        </w:rPr>
        <w:t>Medienmitteilung</w:t>
      </w:r>
    </w:p>
    <w:p w:rsidR="007F3F85" w:rsidRPr="009E1609" w:rsidRDefault="002F351B" w:rsidP="007F3F85">
      <w:pPr>
        <w:spacing w:after="120" w:line="360" w:lineRule="auto"/>
        <w:ind w:right="225"/>
        <w:rPr>
          <w:rFonts w:ascii="Arial" w:hAnsi="Arial" w:cs="Arial"/>
          <w:b/>
          <w:sz w:val="24"/>
          <w:szCs w:val="24"/>
        </w:rPr>
      </w:pPr>
      <w:r>
        <w:rPr>
          <w:rFonts w:ascii="Arial" w:hAnsi="Arial" w:cs="Arial"/>
          <w:b/>
          <w:sz w:val="24"/>
          <w:szCs w:val="24"/>
        </w:rPr>
        <w:t>Stiftung Balm –</w:t>
      </w:r>
      <w:r w:rsidR="007864F4">
        <w:rPr>
          <w:rFonts w:ascii="Arial" w:hAnsi="Arial" w:cs="Arial"/>
          <w:b/>
          <w:sz w:val="24"/>
          <w:szCs w:val="24"/>
        </w:rPr>
        <w:t xml:space="preserve"> Adventsaktivitäten 2</w:t>
      </w:r>
      <w:r w:rsidR="00E71C5C">
        <w:rPr>
          <w:rFonts w:ascii="Arial" w:hAnsi="Arial" w:cs="Arial"/>
          <w:b/>
          <w:sz w:val="24"/>
          <w:szCs w:val="24"/>
        </w:rPr>
        <w:t>021</w:t>
      </w:r>
    </w:p>
    <w:p w:rsidR="007F3F85" w:rsidRPr="00E00948" w:rsidRDefault="00E71C5C" w:rsidP="007F3F85">
      <w:pPr>
        <w:spacing w:after="120"/>
        <w:ind w:right="225"/>
        <w:rPr>
          <w:rFonts w:ascii="Arial" w:hAnsi="Arial" w:cs="Arial"/>
          <w:b/>
          <w:sz w:val="36"/>
          <w:szCs w:val="36"/>
        </w:rPr>
      </w:pPr>
      <w:r>
        <w:rPr>
          <w:rFonts w:ascii="Arial" w:hAnsi="Arial" w:cs="Arial"/>
          <w:b/>
          <w:sz w:val="36"/>
          <w:szCs w:val="36"/>
        </w:rPr>
        <w:t xml:space="preserve">Stimmungsvoller Advent bei </w:t>
      </w:r>
      <w:r w:rsidR="003C1271">
        <w:rPr>
          <w:rFonts w:ascii="Arial" w:hAnsi="Arial" w:cs="Arial"/>
          <w:b/>
          <w:sz w:val="36"/>
          <w:szCs w:val="36"/>
        </w:rPr>
        <w:t>der Stiftung Balm</w:t>
      </w:r>
    </w:p>
    <w:p w:rsidR="00B12DCF" w:rsidRDefault="00E71C5C" w:rsidP="00044BA4">
      <w:pPr>
        <w:spacing w:after="0"/>
        <w:ind w:right="225"/>
        <w:rPr>
          <w:rFonts w:ascii="Arial" w:hAnsi="Arial" w:cs="Arial"/>
          <w:b/>
          <w:sz w:val="20"/>
          <w:szCs w:val="20"/>
        </w:rPr>
      </w:pPr>
      <w:r>
        <w:rPr>
          <w:rFonts w:ascii="Arial" w:hAnsi="Arial" w:cs="Arial"/>
          <w:b/>
          <w:sz w:val="20"/>
          <w:szCs w:val="20"/>
        </w:rPr>
        <w:t xml:space="preserve">Dieses Jahr findet der Adventsmarkt auf dem Balm-Areal wieder statt. Ein reizendes Dörfchen mit Markständen, Lichtern und verlockenden Düften heisst Sie an der Balmstrasse 50 in Jona herzlich willkommen. Der </w:t>
      </w:r>
      <w:r w:rsidR="007A5A3B">
        <w:rPr>
          <w:rFonts w:ascii="Arial" w:hAnsi="Arial" w:cs="Arial"/>
          <w:b/>
          <w:sz w:val="20"/>
          <w:szCs w:val="20"/>
        </w:rPr>
        <w:t xml:space="preserve">gesamte </w:t>
      </w:r>
      <w:r>
        <w:rPr>
          <w:rFonts w:ascii="Arial" w:hAnsi="Arial" w:cs="Arial"/>
          <w:b/>
          <w:sz w:val="20"/>
          <w:szCs w:val="20"/>
        </w:rPr>
        <w:t>Markt wird als 3G-Anlass durchgeführt.</w:t>
      </w:r>
    </w:p>
    <w:p w:rsidR="003C1271" w:rsidRDefault="00E71C5C" w:rsidP="00044BA4">
      <w:pPr>
        <w:spacing w:after="0"/>
        <w:ind w:right="225"/>
        <w:rPr>
          <w:rFonts w:ascii="Arial" w:hAnsi="Arial" w:cs="Arial"/>
          <w:b/>
          <w:sz w:val="20"/>
          <w:szCs w:val="20"/>
        </w:rPr>
      </w:pPr>
      <w:r>
        <w:rPr>
          <w:rFonts w:ascii="Arial" w:hAnsi="Arial" w:cs="Arial"/>
          <w:b/>
          <w:sz w:val="20"/>
          <w:szCs w:val="20"/>
        </w:rPr>
        <w:t>Auch die beiden Geschäfte de</w:t>
      </w:r>
      <w:r w:rsidR="0018495D">
        <w:rPr>
          <w:rFonts w:ascii="Arial" w:hAnsi="Arial" w:cs="Arial"/>
          <w:b/>
          <w:sz w:val="20"/>
          <w:szCs w:val="20"/>
        </w:rPr>
        <w:t>r</w:t>
      </w:r>
      <w:r>
        <w:rPr>
          <w:rFonts w:ascii="Arial" w:hAnsi="Arial" w:cs="Arial"/>
          <w:b/>
          <w:sz w:val="20"/>
          <w:szCs w:val="20"/>
        </w:rPr>
        <w:t xml:space="preserve"> Stiftung Balm in der Altstadt </w:t>
      </w:r>
      <w:r w:rsidR="00D611D6">
        <w:rPr>
          <w:rFonts w:ascii="Arial" w:hAnsi="Arial" w:cs="Arial"/>
          <w:b/>
          <w:sz w:val="20"/>
          <w:szCs w:val="20"/>
        </w:rPr>
        <w:t xml:space="preserve">Rapperswil </w:t>
      </w:r>
      <w:r>
        <w:rPr>
          <w:rFonts w:ascii="Arial" w:hAnsi="Arial" w:cs="Arial"/>
          <w:b/>
          <w:sz w:val="20"/>
          <w:szCs w:val="20"/>
        </w:rPr>
        <w:t xml:space="preserve">stimmen </w:t>
      </w:r>
      <w:r w:rsidR="00E83CA1">
        <w:rPr>
          <w:rFonts w:ascii="Arial" w:hAnsi="Arial" w:cs="Arial"/>
          <w:b/>
          <w:sz w:val="20"/>
          <w:szCs w:val="20"/>
        </w:rPr>
        <w:t xml:space="preserve">ihre Besucherinnen und Besucher </w:t>
      </w:r>
      <w:r>
        <w:rPr>
          <w:rFonts w:ascii="Arial" w:hAnsi="Arial" w:cs="Arial"/>
          <w:b/>
          <w:sz w:val="20"/>
          <w:szCs w:val="20"/>
        </w:rPr>
        <w:t>auf die Adventszeit ein.</w:t>
      </w:r>
    </w:p>
    <w:p w:rsidR="00044BA4" w:rsidRPr="003F3B8B" w:rsidRDefault="00044BA4" w:rsidP="00044BA4">
      <w:pPr>
        <w:spacing w:after="0"/>
        <w:ind w:right="225"/>
        <w:rPr>
          <w:rFonts w:ascii="Arial" w:hAnsi="Arial" w:cs="Arial"/>
          <w:b/>
          <w:sz w:val="20"/>
          <w:szCs w:val="20"/>
        </w:rPr>
      </w:pPr>
    </w:p>
    <w:p w:rsidR="006B70AF" w:rsidRPr="00D50778" w:rsidRDefault="003C1271" w:rsidP="00BB0B18">
      <w:pPr>
        <w:spacing w:after="120"/>
        <w:rPr>
          <w:rFonts w:ascii="Arial" w:hAnsi="Arial" w:cs="Arial"/>
          <w:b/>
          <w:color w:val="632423" w:themeColor="accent2" w:themeShade="80"/>
          <w:sz w:val="20"/>
          <w:szCs w:val="20"/>
        </w:rPr>
      </w:pPr>
      <w:r w:rsidRPr="00D50778">
        <w:rPr>
          <w:rFonts w:ascii="Arial" w:hAnsi="Arial" w:cs="Arial"/>
          <w:b/>
          <w:sz w:val="20"/>
          <w:szCs w:val="20"/>
        </w:rPr>
        <w:t>Adventsmarkt</w:t>
      </w:r>
      <w:r w:rsidR="00BB0B18">
        <w:rPr>
          <w:rFonts w:ascii="Arial" w:hAnsi="Arial" w:cs="Arial"/>
          <w:b/>
          <w:sz w:val="20"/>
          <w:szCs w:val="20"/>
        </w:rPr>
        <w:t xml:space="preserve"> auf</w:t>
      </w:r>
      <w:r w:rsidRPr="00D50778">
        <w:rPr>
          <w:rFonts w:ascii="Arial" w:hAnsi="Arial" w:cs="Arial"/>
          <w:b/>
          <w:sz w:val="20"/>
          <w:szCs w:val="20"/>
        </w:rPr>
        <w:t xml:space="preserve"> dem Balm-Areal</w:t>
      </w:r>
      <w:r w:rsidR="00BB0B18">
        <w:rPr>
          <w:rFonts w:ascii="Arial" w:hAnsi="Arial" w:cs="Arial"/>
          <w:b/>
          <w:sz w:val="20"/>
          <w:szCs w:val="20"/>
        </w:rPr>
        <w:t>,</w:t>
      </w:r>
      <w:r w:rsidR="00E71C5C">
        <w:rPr>
          <w:rFonts w:ascii="Arial" w:hAnsi="Arial" w:cs="Arial"/>
          <w:b/>
          <w:sz w:val="20"/>
          <w:szCs w:val="20"/>
        </w:rPr>
        <w:t xml:space="preserve"> 20. und 21</w:t>
      </w:r>
      <w:r w:rsidRPr="00D50778">
        <w:rPr>
          <w:rFonts w:ascii="Arial" w:hAnsi="Arial" w:cs="Arial"/>
          <w:b/>
          <w:sz w:val="20"/>
          <w:szCs w:val="20"/>
        </w:rPr>
        <w:t xml:space="preserve">. November </w:t>
      </w:r>
      <w:r w:rsidR="00E71C5C">
        <w:rPr>
          <w:rFonts w:ascii="Arial" w:hAnsi="Arial" w:cs="Arial"/>
          <w:b/>
          <w:sz w:val="20"/>
          <w:szCs w:val="20"/>
        </w:rPr>
        <w:t>2021</w:t>
      </w:r>
    </w:p>
    <w:p w:rsidR="002E4145" w:rsidRDefault="00E71C5C" w:rsidP="00044BA4">
      <w:pPr>
        <w:spacing w:after="120"/>
        <w:rPr>
          <w:rFonts w:ascii="Arial" w:hAnsi="Arial" w:cs="Arial"/>
          <w:sz w:val="20"/>
          <w:szCs w:val="20"/>
        </w:rPr>
      </w:pPr>
      <w:r>
        <w:rPr>
          <w:rFonts w:ascii="Arial" w:hAnsi="Arial" w:cs="Arial"/>
          <w:sz w:val="20"/>
          <w:szCs w:val="20"/>
        </w:rPr>
        <w:t>Es gibt viel zu entdecken an diesem Wochenende auf dem Balm-Areal: Bezauberndes, Handgefertigtes, Dekoratives und Festliche</w:t>
      </w:r>
      <w:r w:rsidR="0018495D">
        <w:rPr>
          <w:rFonts w:ascii="Arial" w:hAnsi="Arial" w:cs="Arial"/>
          <w:sz w:val="20"/>
          <w:szCs w:val="20"/>
        </w:rPr>
        <w:t xml:space="preserve">s aus der Stiftung Balm, umgeben von </w:t>
      </w:r>
      <w:r w:rsidR="002E4145">
        <w:rPr>
          <w:rFonts w:ascii="Arial" w:hAnsi="Arial" w:cs="Arial"/>
          <w:sz w:val="20"/>
          <w:szCs w:val="20"/>
        </w:rPr>
        <w:t xml:space="preserve">kreativen, feinen und überraschenden Produkten </w:t>
      </w:r>
      <w:r w:rsidR="007A5A3B">
        <w:rPr>
          <w:rFonts w:ascii="Arial" w:hAnsi="Arial" w:cs="Arial"/>
          <w:sz w:val="20"/>
          <w:szCs w:val="20"/>
        </w:rPr>
        <w:t xml:space="preserve">von </w:t>
      </w:r>
      <w:r w:rsidR="002E4145">
        <w:rPr>
          <w:rFonts w:ascii="Arial" w:hAnsi="Arial" w:cs="Arial"/>
          <w:sz w:val="20"/>
          <w:szCs w:val="20"/>
        </w:rPr>
        <w:t>extern</w:t>
      </w:r>
      <w:r w:rsidR="007A5A3B">
        <w:rPr>
          <w:rFonts w:ascii="Arial" w:hAnsi="Arial" w:cs="Arial"/>
          <w:sz w:val="20"/>
          <w:szCs w:val="20"/>
        </w:rPr>
        <w:t>en</w:t>
      </w:r>
      <w:r w:rsidR="00CA6EE4">
        <w:rPr>
          <w:rFonts w:ascii="Arial" w:hAnsi="Arial" w:cs="Arial"/>
          <w:sz w:val="20"/>
          <w:szCs w:val="20"/>
        </w:rPr>
        <w:t xml:space="preserve"> Marktfahren</w:t>
      </w:r>
      <w:bookmarkStart w:id="0" w:name="_GoBack"/>
      <w:bookmarkEnd w:id="0"/>
      <w:r w:rsidR="007A5A3B">
        <w:rPr>
          <w:rFonts w:ascii="Arial" w:hAnsi="Arial" w:cs="Arial"/>
          <w:sz w:val="20"/>
          <w:szCs w:val="20"/>
        </w:rPr>
        <w:t>den</w:t>
      </w:r>
      <w:r w:rsidR="002E4145">
        <w:rPr>
          <w:rFonts w:ascii="Arial" w:hAnsi="Arial" w:cs="Arial"/>
          <w:sz w:val="20"/>
          <w:szCs w:val="20"/>
        </w:rPr>
        <w:t>. Für Verpflegung ist an verschiedenen Essständen gesorgt. Auch für die Jüngsten gibt es einiges zu erleben: Lebkuchen-Verzieren, Märchengeschichten im Stroh und verschiedene Aktivitäten mit den Tieren auf dem Balmhof. Gemütliche Stunden in vorweihnachtlicher Stimmung sind garantiert.</w:t>
      </w:r>
    </w:p>
    <w:p w:rsidR="00044BA4" w:rsidRDefault="00044BA4" w:rsidP="004A275F">
      <w:pPr>
        <w:spacing w:after="0"/>
        <w:rPr>
          <w:rFonts w:ascii="Arial" w:hAnsi="Arial" w:cs="Arial"/>
          <w:sz w:val="20"/>
          <w:szCs w:val="20"/>
        </w:rPr>
      </w:pPr>
      <w:r>
        <w:rPr>
          <w:rFonts w:ascii="Arial" w:hAnsi="Arial" w:cs="Arial"/>
          <w:sz w:val="20"/>
          <w:szCs w:val="20"/>
        </w:rPr>
        <w:t>Bitte beachten: Der Besuch des Marktes ist nur mit einem gültigen Covid-Zertifikat möglich. Kinder unter 16 Jahren benötigen keinen Nachweis. Mehr Informationen unter www.stiftungbalm.ch/aktuell</w:t>
      </w:r>
    </w:p>
    <w:p w:rsidR="004A275F" w:rsidRDefault="004A275F" w:rsidP="00BB0B18">
      <w:pPr>
        <w:spacing w:after="120"/>
        <w:rPr>
          <w:rFonts w:ascii="Arial" w:hAnsi="Arial" w:cs="Arial"/>
          <w:sz w:val="20"/>
          <w:szCs w:val="20"/>
        </w:rPr>
      </w:pPr>
    </w:p>
    <w:p w:rsidR="00461A4B" w:rsidRPr="002E4145" w:rsidRDefault="002E4145" w:rsidP="00BB0B18">
      <w:pPr>
        <w:spacing w:after="120"/>
        <w:rPr>
          <w:rFonts w:ascii="Arial" w:hAnsi="Arial" w:cs="Arial"/>
          <w:sz w:val="20"/>
          <w:szCs w:val="20"/>
        </w:rPr>
      </w:pPr>
      <w:r>
        <w:rPr>
          <w:rFonts w:ascii="Arial" w:hAnsi="Arial" w:cs="Arial"/>
          <w:b/>
          <w:sz w:val="20"/>
          <w:szCs w:val="20"/>
        </w:rPr>
        <w:t xml:space="preserve">Advent im Werkatelier und </w:t>
      </w:r>
      <w:r w:rsidR="00506F88">
        <w:rPr>
          <w:rFonts w:ascii="Arial" w:hAnsi="Arial" w:cs="Arial"/>
          <w:b/>
          <w:sz w:val="20"/>
          <w:szCs w:val="20"/>
        </w:rPr>
        <w:t xml:space="preserve">im </w:t>
      </w:r>
      <w:r w:rsidR="005834A9">
        <w:rPr>
          <w:rFonts w:ascii="Arial" w:hAnsi="Arial" w:cs="Arial"/>
          <w:b/>
          <w:sz w:val="20"/>
          <w:szCs w:val="20"/>
        </w:rPr>
        <w:t xml:space="preserve">Blumengeschäft </w:t>
      </w:r>
      <w:r w:rsidR="004A275F">
        <w:rPr>
          <w:rFonts w:ascii="Arial" w:hAnsi="Arial" w:cs="Arial"/>
          <w:b/>
          <w:sz w:val="20"/>
          <w:szCs w:val="20"/>
        </w:rPr>
        <w:t>'</w:t>
      </w:r>
      <w:r>
        <w:rPr>
          <w:rFonts w:ascii="Arial" w:hAnsi="Arial" w:cs="Arial"/>
          <w:b/>
          <w:sz w:val="20"/>
          <w:szCs w:val="20"/>
        </w:rPr>
        <w:t>arte e fiori</w:t>
      </w:r>
      <w:r w:rsidR="004A275F">
        <w:rPr>
          <w:rFonts w:ascii="Arial" w:hAnsi="Arial" w:cs="Arial"/>
          <w:b/>
          <w:sz w:val="20"/>
          <w:szCs w:val="20"/>
        </w:rPr>
        <w:t>'</w:t>
      </w:r>
    </w:p>
    <w:p w:rsidR="004A275F" w:rsidRDefault="004A275F" w:rsidP="00040409">
      <w:pPr>
        <w:spacing w:after="120"/>
        <w:ind w:right="225"/>
        <w:rPr>
          <w:rFonts w:ascii="Arial" w:hAnsi="Arial" w:cs="Arial"/>
          <w:sz w:val="20"/>
          <w:szCs w:val="20"/>
        </w:rPr>
      </w:pPr>
      <w:r>
        <w:rPr>
          <w:rFonts w:ascii="Arial" w:hAnsi="Arial" w:cs="Arial"/>
          <w:sz w:val="20"/>
          <w:szCs w:val="20"/>
        </w:rPr>
        <w:t>In den beiden Geschäften der Stiftung Balm in der Altstadt von Rapperswil arbeiten Menschen mit Beeinträchtigung Seite an Seite mit Fachpersonen. Die Produkte, die dabei entstehen, sind so individuell, wie die Menschen, die sie herstellen.</w:t>
      </w:r>
    </w:p>
    <w:p w:rsidR="00AD2A25" w:rsidRDefault="005834A9" w:rsidP="00040409">
      <w:pPr>
        <w:spacing w:after="120"/>
        <w:ind w:right="225"/>
        <w:rPr>
          <w:rFonts w:ascii="Arial" w:hAnsi="Arial" w:cs="Arial"/>
          <w:sz w:val="20"/>
          <w:szCs w:val="20"/>
        </w:rPr>
      </w:pPr>
      <w:r>
        <w:rPr>
          <w:rFonts w:ascii="Arial" w:hAnsi="Arial" w:cs="Arial"/>
          <w:sz w:val="20"/>
          <w:szCs w:val="20"/>
        </w:rPr>
        <w:t xml:space="preserve">Das diesjährige Adventsthema im Werkatelier am Herrenberg 33 in Rapperswil lautet 'Festlich gedeckt'. </w:t>
      </w:r>
      <w:r w:rsidR="009920D9">
        <w:rPr>
          <w:rFonts w:ascii="Arial" w:hAnsi="Arial" w:cs="Arial"/>
          <w:sz w:val="20"/>
          <w:szCs w:val="20"/>
        </w:rPr>
        <w:t>Mit viel Liebe zum Detail präsentieren sich reizende</w:t>
      </w:r>
      <w:r>
        <w:rPr>
          <w:rFonts w:ascii="Arial" w:hAnsi="Arial" w:cs="Arial"/>
          <w:sz w:val="20"/>
          <w:szCs w:val="20"/>
        </w:rPr>
        <w:t xml:space="preserve"> und e</w:t>
      </w:r>
      <w:r w:rsidR="009920D9">
        <w:rPr>
          <w:rFonts w:ascii="Arial" w:hAnsi="Arial" w:cs="Arial"/>
          <w:sz w:val="20"/>
          <w:szCs w:val="20"/>
        </w:rPr>
        <w:t>inzigartige Dekorationselemente für alles, was nach Adventsstimmung oder einem weihnachtlichen Ambiente verlangt.</w:t>
      </w:r>
    </w:p>
    <w:p w:rsidR="009920D9" w:rsidRDefault="004A275F" w:rsidP="00040409">
      <w:pPr>
        <w:spacing w:after="120"/>
        <w:ind w:right="225"/>
        <w:rPr>
          <w:rFonts w:ascii="Arial" w:hAnsi="Arial" w:cs="Arial"/>
          <w:sz w:val="20"/>
          <w:szCs w:val="20"/>
        </w:rPr>
      </w:pPr>
      <w:r>
        <w:rPr>
          <w:rFonts w:ascii="Arial" w:hAnsi="Arial" w:cs="Arial"/>
          <w:sz w:val="20"/>
          <w:szCs w:val="20"/>
        </w:rPr>
        <w:t>Wunderbare Adventskränze und weihnachtliche Gestecke</w:t>
      </w:r>
      <w:r w:rsidR="006466DB">
        <w:rPr>
          <w:rFonts w:ascii="Arial" w:hAnsi="Arial" w:cs="Arial"/>
          <w:sz w:val="20"/>
          <w:szCs w:val="20"/>
        </w:rPr>
        <w:t xml:space="preserve"> mit dem gewissen Etwas</w:t>
      </w:r>
      <w:r>
        <w:rPr>
          <w:rFonts w:ascii="Arial" w:hAnsi="Arial" w:cs="Arial"/>
          <w:sz w:val="20"/>
          <w:szCs w:val="20"/>
        </w:rPr>
        <w:t xml:space="preserve"> </w:t>
      </w:r>
      <w:r w:rsidR="006466DB">
        <w:rPr>
          <w:rFonts w:ascii="Arial" w:hAnsi="Arial" w:cs="Arial"/>
          <w:sz w:val="20"/>
          <w:szCs w:val="20"/>
        </w:rPr>
        <w:t>gibt es im</w:t>
      </w:r>
      <w:r>
        <w:rPr>
          <w:rFonts w:ascii="Arial" w:hAnsi="Arial" w:cs="Arial"/>
          <w:sz w:val="20"/>
          <w:szCs w:val="20"/>
        </w:rPr>
        <w:t xml:space="preserve"> Blumengeschäft 'arte e fiori'. Dabei geht das Team gern</w:t>
      </w:r>
      <w:r w:rsidR="00044BA4">
        <w:rPr>
          <w:rFonts w:ascii="Arial" w:hAnsi="Arial" w:cs="Arial"/>
          <w:sz w:val="20"/>
          <w:szCs w:val="20"/>
        </w:rPr>
        <w:t>e</w:t>
      </w:r>
      <w:r>
        <w:rPr>
          <w:rFonts w:ascii="Arial" w:hAnsi="Arial" w:cs="Arial"/>
          <w:sz w:val="20"/>
          <w:szCs w:val="20"/>
        </w:rPr>
        <w:t xml:space="preserve"> auf individuelle Wünsche ein.</w:t>
      </w:r>
    </w:p>
    <w:p w:rsidR="005834A9" w:rsidRDefault="00461A4B" w:rsidP="00044BA4">
      <w:pPr>
        <w:spacing w:after="0"/>
        <w:ind w:right="225"/>
        <w:rPr>
          <w:rFonts w:ascii="Arial" w:hAnsi="Arial" w:cs="Arial"/>
          <w:sz w:val="20"/>
          <w:szCs w:val="20"/>
        </w:rPr>
      </w:pPr>
      <w:r>
        <w:rPr>
          <w:rFonts w:ascii="Arial" w:hAnsi="Arial" w:cs="Arial"/>
          <w:sz w:val="20"/>
          <w:szCs w:val="20"/>
        </w:rPr>
        <w:t>Son</w:t>
      </w:r>
      <w:r w:rsidR="005834A9">
        <w:rPr>
          <w:rFonts w:ascii="Arial" w:hAnsi="Arial" w:cs="Arial"/>
          <w:sz w:val="20"/>
          <w:szCs w:val="20"/>
        </w:rPr>
        <w:t>ntagsverkauf im Werkatelier am 5., 12. und 19. De</w:t>
      </w:r>
      <w:r>
        <w:rPr>
          <w:rFonts w:ascii="Arial" w:hAnsi="Arial" w:cs="Arial"/>
          <w:sz w:val="20"/>
          <w:szCs w:val="20"/>
        </w:rPr>
        <w:t>zember von 12.00 – 17.00 h.</w:t>
      </w:r>
    </w:p>
    <w:p w:rsidR="005834A9" w:rsidRDefault="005834A9" w:rsidP="00040409">
      <w:pPr>
        <w:spacing w:after="120"/>
        <w:ind w:right="225"/>
        <w:rPr>
          <w:rFonts w:ascii="Arial" w:hAnsi="Arial" w:cs="Arial"/>
          <w:sz w:val="20"/>
          <w:szCs w:val="20"/>
        </w:rPr>
      </w:pPr>
      <w:r>
        <w:rPr>
          <w:rFonts w:ascii="Arial" w:hAnsi="Arial" w:cs="Arial"/>
          <w:sz w:val="20"/>
          <w:szCs w:val="20"/>
        </w:rPr>
        <w:t xml:space="preserve">Sonntagsverkauf im arte e fiori am 28. November, </w:t>
      </w:r>
      <w:r w:rsidR="00B12DCF">
        <w:rPr>
          <w:rFonts w:ascii="Arial" w:hAnsi="Arial" w:cs="Arial"/>
          <w:sz w:val="20"/>
          <w:szCs w:val="20"/>
        </w:rPr>
        <w:t>5</w:t>
      </w:r>
      <w:r>
        <w:rPr>
          <w:rFonts w:ascii="Arial" w:hAnsi="Arial" w:cs="Arial"/>
          <w:sz w:val="20"/>
          <w:szCs w:val="20"/>
        </w:rPr>
        <w:t>., 12. und 19. Dezember von 11.00 – 17.00 h</w:t>
      </w:r>
    </w:p>
    <w:p w:rsidR="00310827" w:rsidRPr="003F3B8B" w:rsidRDefault="00521F8F" w:rsidP="00040409">
      <w:pPr>
        <w:spacing w:after="120"/>
        <w:ind w:right="225"/>
        <w:rPr>
          <w:rFonts w:ascii="Arial" w:hAnsi="Arial" w:cs="Arial"/>
          <w:sz w:val="20"/>
          <w:szCs w:val="20"/>
        </w:rPr>
      </w:pPr>
      <w:r w:rsidRPr="00521F8F">
        <w:rPr>
          <w:rFonts w:ascii="Arial" w:hAnsi="Arial" w:cs="Arial"/>
          <w:b/>
          <w:noProof/>
          <w:sz w:val="20"/>
          <w:szCs w:val="20"/>
        </w:rPr>
        <w:lastRenderedPageBreak/>
        <mc:AlternateContent>
          <mc:Choice Requires="wps">
            <w:drawing>
              <wp:anchor distT="45720" distB="45720" distL="114300" distR="114300" simplePos="0" relativeHeight="251661312" behindDoc="0" locked="0" layoutInCell="1" allowOverlap="1" wp14:anchorId="1DE9F008" wp14:editId="32AA1496">
                <wp:simplePos x="0" y="0"/>
                <wp:positionH relativeFrom="margin">
                  <wp:posOffset>0</wp:posOffset>
                </wp:positionH>
                <wp:positionV relativeFrom="paragraph">
                  <wp:posOffset>2058934</wp:posOffset>
                </wp:positionV>
                <wp:extent cx="2360930" cy="1404620"/>
                <wp:effectExtent l="0" t="0" r="5080" b="6985"/>
                <wp:wrapThrough wrapText="bothSides">
                  <wp:wrapPolygon edited="0">
                    <wp:start x="0" y="0"/>
                    <wp:lineTo x="0" y="20968"/>
                    <wp:lineTo x="21473" y="20968"/>
                    <wp:lineTo x="21473" y="0"/>
                    <wp:lineTo x="0" y="0"/>
                  </wp:wrapPolygon>
                </wp:wrapThrough>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521F8F" w:rsidRPr="00521F8F" w:rsidRDefault="00521F8F" w:rsidP="00521F8F">
                            <w:pPr>
                              <w:rPr>
                                <w:rFonts w:ascii="Arial" w:hAnsi="Arial" w:cs="Arial"/>
                                <w:i/>
                              </w:rPr>
                            </w:pPr>
                            <w:r>
                              <w:rPr>
                                <w:rFonts w:ascii="Arial" w:hAnsi="Arial" w:cs="Arial"/>
                                <w:i/>
                              </w:rPr>
                              <w:t>Adventsmarkt auf dem Balm-Areal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DE9F008" id="_x0000_t202" coordsize="21600,21600" o:spt="202" path="m,l,21600r21600,l21600,xe">
                <v:stroke joinstyle="miter"/>
                <v:path gradientshapeok="t" o:connecttype="rect"/>
              </v:shapetype>
              <v:shape id="Textfeld 2" o:spid="_x0000_s1026" type="#_x0000_t202" style="position:absolute;margin-left:0;margin-top:162.1pt;width:185.9pt;height:110.6pt;z-index:2516613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" stroked="f">
                <v:textbox style="mso-fit-shape-to-text:t">
                  <w:txbxContent>
                    <w:p w:rsidR="00521F8F" w:rsidRPr="00521F8F" w:rsidRDefault="00521F8F" w:rsidP="00521F8F">
                      <w:pPr>
                        <w:rPr>
                          <w:rFonts w:ascii="Arial" w:hAnsi="Arial" w:cs="Arial"/>
                          <w:i/>
                        </w:rPr>
                      </w:pPr>
                      <w:r>
                        <w:rPr>
                          <w:rFonts w:ascii="Arial" w:hAnsi="Arial" w:cs="Arial"/>
                          <w:i/>
                        </w:rPr>
                        <w:t>Adventsmarkt auf dem Balm-Areal</w:t>
                      </w:r>
                    </w:p>
                  </w:txbxContent>
                </v:textbox>
                <w10:wrap type="through" anchorx="margin"/>
              </v:shape>
            </w:pict>
          </mc:Fallback>
        </mc:AlternateContent>
      </w:r>
      <w:r w:rsidRPr="00521F8F">
        <w:rPr>
          <w:rFonts w:ascii="Arial" w:hAnsi="Arial" w:cs="Arial"/>
          <w:b/>
          <w:noProof/>
          <w:sz w:val="20"/>
          <w:szCs w:val="20"/>
        </w:rPr>
        <mc:AlternateContent>
          <mc:Choice Requires="wps">
            <w:drawing>
              <wp:anchor distT="45720" distB="45720" distL="114300" distR="114300" simplePos="0" relativeHeight="251659264" behindDoc="0" locked="0" layoutInCell="1" allowOverlap="1">
                <wp:simplePos x="0" y="0"/>
                <wp:positionH relativeFrom="column">
                  <wp:posOffset>2995930</wp:posOffset>
                </wp:positionH>
                <wp:positionV relativeFrom="paragraph">
                  <wp:posOffset>2039356</wp:posOffset>
                </wp:positionV>
                <wp:extent cx="2360930" cy="1404620"/>
                <wp:effectExtent l="0" t="0" r="5080" b="698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521F8F" w:rsidRPr="00521F8F" w:rsidRDefault="00521F8F">
                            <w:pPr>
                              <w:rPr>
                                <w:rFonts w:ascii="Arial" w:hAnsi="Arial" w:cs="Arial"/>
                                <w:i/>
                              </w:rPr>
                            </w:pPr>
                            <w:r>
                              <w:rPr>
                                <w:rFonts w:ascii="Arial" w:hAnsi="Arial" w:cs="Arial"/>
                                <w:i/>
                              </w:rPr>
                              <w:t xml:space="preserve">Festliches </w:t>
                            </w:r>
                            <w:r w:rsidRPr="00521F8F">
                              <w:rPr>
                                <w:rFonts w:ascii="Arial" w:hAnsi="Arial" w:cs="Arial"/>
                                <w:i/>
                              </w:rPr>
                              <w:t>s aus dem Werkatelier</w:t>
                            </w:r>
                            <w:r>
                              <w:rPr>
                                <w:rFonts w:ascii="Arial" w:hAnsi="Arial" w:cs="Arial"/>
                                <w:i/>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35.9pt;margin-top:160.6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" stroked="f">
                <v:textbox style="mso-fit-shape-to-text:t">
                  <w:txbxContent>
                    <w:p w:rsidR="00521F8F" w:rsidRPr="00521F8F" w:rsidRDefault="00521F8F">
                      <w:pPr>
                        <w:rPr>
                          <w:rFonts w:ascii="Arial" w:hAnsi="Arial" w:cs="Arial"/>
                          <w:i/>
                        </w:rPr>
                      </w:pPr>
                      <w:r>
                        <w:rPr>
                          <w:rFonts w:ascii="Arial" w:hAnsi="Arial" w:cs="Arial"/>
                          <w:i/>
                        </w:rPr>
                        <w:t xml:space="preserve">Festliches </w:t>
                      </w:r>
                      <w:r w:rsidRPr="00521F8F">
                        <w:rPr>
                          <w:rFonts w:ascii="Arial" w:hAnsi="Arial" w:cs="Arial"/>
                          <w:i/>
                        </w:rPr>
                        <w:t>s aus dem Werkatelier</w:t>
                      </w:r>
                      <w:r>
                        <w:rPr>
                          <w:rFonts w:ascii="Arial" w:hAnsi="Arial" w:cs="Arial"/>
                          <w:i/>
                        </w:rPr>
                        <w:t xml:space="preserve">  </w:t>
                      </w:r>
                    </w:p>
                  </w:txbxContent>
                </v:textbox>
                <w10:wrap type="square"/>
              </v:shape>
            </w:pict>
          </mc:Fallback>
        </mc:AlternateContent>
      </w:r>
      <w:r>
        <w:rPr>
          <w:noProof/>
          <w:lang w:eastAsia="de-CH"/>
        </w:rPr>
        <w:drawing>
          <wp:inline distT="0" distB="0" distL="0" distR="0" wp14:anchorId="14BEE6E1" wp14:editId="4FFD7595">
            <wp:extent cx="2777706" cy="1983355"/>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85862" cy="1989179"/>
                    </a:xfrm>
                    <a:prstGeom prst="rect">
                      <a:avLst/>
                    </a:prstGeom>
                  </pic:spPr>
                </pic:pic>
              </a:graphicData>
            </a:graphic>
          </wp:inline>
        </w:drawing>
      </w:r>
      <w:r w:rsidR="00506F88">
        <w:rPr>
          <w:rFonts w:ascii="Arial" w:hAnsi="Arial" w:cs="Arial"/>
          <w:sz w:val="20"/>
          <w:szCs w:val="20"/>
        </w:rPr>
        <w:t xml:space="preserve">   </w:t>
      </w:r>
      <w:r>
        <w:rPr>
          <w:rFonts w:ascii="Arial" w:hAnsi="Arial" w:cs="Arial"/>
          <w:sz w:val="20"/>
          <w:szCs w:val="20"/>
        </w:rPr>
        <w:t xml:space="preserve">   </w:t>
      </w:r>
      <w:r w:rsidR="00506F88">
        <w:rPr>
          <w:rFonts w:ascii="Arial" w:hAnsi="Arial" w:cs="Arial"/>
          <w:sz w:val="20"/>
          <w:szCs w:val="20"/>
        </w:rPr>
        <w:t xml:space="preserve"> </w:t>
      </w:r>
      <w:r>
        <w:rPr>
          <w:noProof/>
          <w:lang w:eastAsia="de-CH"/>
        </w:rPr>
        <w:drawing>
          <wp:inline distT="0" distB="0" distL="0" distR="0" wp14:anchorId="76B5FFA3" wp14:editId="5F542E97">
            <wp:extent cx="2656936" cy="1984607"/>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78509" cy="2000721"/>
                    </a:xfrm>
                    <a:prstGeom prst="rect">
                      <a:avLst/>
                    </a:prstGeom>
                  </pic:spPr>
                </pic:pic>
              </a:graphicData>
            </a:graphic>
          </wp:inline>
        </w:drawing>
      </w:r>
    </w:p>
    <w:p w:rsidR="00E978A7" w:rsidRDefault="00E978A7" w:rsidP="009E1609">
      <w:pPr>
        <w:spacing w:after="0"/>
        <w:ind w:right="225"/>
        <w:rPr>
          <w:rFonts w:ascii="Arial" w:hAnsi="Arial" w:cs="Arial"/>
          <w:b/>
          <w:sz w:val="20"/>
          <w:szCs w:val="20"/>
        </w:rPr>
      </w:pPr>
    </w:p>
    <w:p w:rsidR="002F351B" w:rsidRDefault="002F351B" w:rsidP="009E1609">
      <w:pPr>
        <w:spacing w:after="0"/>
        <w:ind w:right="225"/>
        <w:rPr>
          <w:rFonts w:ascii="Arial" w:hAnsi="Arial" w:cs="Arial"/>
          <w:b/>
          <w:sz w:val="20"/>
          <w:szCs w:val="20"/>
        </w:rPr>
      </w:pPr>
    </w:p>
    <w:p w:rsidR="00521F8F" w:rsidRDefault="00521F8F" w:rsidP="009E1609">
      <w:pPr>
        <w:spacing w:after="0"/>
        <w:ind w:right="225"/>
        <w:rPr>
          <w:rFonts w:ascii="Arial" w:hAnsi="Arial" w:cs="Arial"/>
          <w:b/>
          <w:sz w:val="20"/>
          <w:szCs w:val="20"/>
        </w:rPr>
      </w:pPr>
    </w:p>
    <w:p w:rsidR="00521F8F" w:rsidRDefault="00521F8F" w:rsidP="009E1609">
      <w:pPr>
        <w:spacing w:after="0"/>
        <w:ind w:right="225"/>
        <w:rPr>
          <w:rFonts w:ascii="Arial" w:hAnsi="Arial" w:cs="Arial"/>
          <w:b/>
          <w:sz w:val="20"/>
          <w:szCs w:val="20"/>
        </w:rPr>
      </w:pPr>
    </w:p>
    <w:p w:rsidR="00521F8F" w:rsidRDefault="00521F8F" w:rsidP="009E1609">
      <w:pPr>
        <w:spacing w:after="0"/>
        <w:ind w:right="225"/>
        <w:rPr>
          <w:rFonts w:ascii="Arial" w:hAnsi="Arial" w:cs="Arial"/>
          <w:b/>
          <w:sz w:val="20"/>
          <w:szCs w:val="20"/>
        </w:rPr>
      </w:pPr>
    </w:p>
    <w:p w:rsidR="00485D16" w:rsidRPr="003F3B8B" w:rsidRDefault="0028180A" w:rsidP="009E1609">
      <w:pPr>
        <w:spacing w:after="0"/>
        <w:ind w:right="225"/>
        <w:rPr>
          <w:rFonts w:ascii="Arial" w:hAnsi="Arial" w:cs="Arial"/>
          <w:b/>
          <w:sz w:val="20"/>
          <w:szCs w:val="20"/>
        </w:rPr>
      </w:pPr>
      <w:r w:rsidRPr="003F3B8B">
        <w:rPr>
          <w:rFonts w:ascii="Arial" w:hAnsi="Arial" w:cs="Arial"/>
          <w:b/>
          <w:sz w:val="20"/>
          <w:szCs w:val="20"/>
        </w:rPr>
        <w:t>M</w:t>
      </w:r>
      <w:r w:rsidR="00485D16" w:rsidRPr="003F3B8B">
        <w:rPr>
          <w:rFonts w:ascii="Arial" w:hAnsi="Arial" w:cs="Arial"/>
          <w:b/>
          <w:sz w:val="20"/>
          <w:szCs w:val="20"/>
        </w:rPr>
        <w:t>edienkontakt</w:t>
      </w:r>
    </w:p>
    <w:p w:rsidR="009E1609" w:rsidRPr="003F3B8B" w:rsidRDefault="009E1609" w:rsidP="009E1609">
      <w:pPr>
        <w:spacing w:after="0"/>
        <w:ind w:right="225"/>
        <w:rPr>
          <w:rFonts w:ascii="Arial" w:hAnsi="Arial" w:cs="Arial"/>
          <w:b/>
          <w:sz w:val="20"/>
          <w:szCs w:val="20"/>
        </w:rPr>
      </w:pPr>
      <w:r w:rsidRPr="003F3B8B">
        <w:rPr>
          <w:rFonts w:ascii="Arial" w:hAnsi="Arial" w:cs="Arial"/>
          <w:b/>
          <w:sz w:val="20"/>
          <w:szCs w:val="20"/>
        </w:rPr>
        <w:t>Priska Engelbogen, Leiterin Marketing, Kommunikation &amp; Fundraising</w:t>
      </w:r>
    </w:p>
    <w:p w:rsidR="005D59ED" w:rsidRPr="003F3B8B" w:rsidRDefault="009D7756" w:rsidP="009E1609">
      <w:pPr>
        <w:spacing w:after="0"/>
        <w:ind w:right="225"/>
        <w:rPr>
          <w:rFonts w:ascii="Arial" w:hAnsi="Arial" w:cs="Arial"/>
          <w:sz w:val="20"/>
          <w:szCs w:val="20"/>
        </w:rPr>
      </w:pPr>
      <w:r w:rsidRPr="003F3B8B">
        <w:rPr>
          <w:rFonts w:ascii="Arial" w:hAnsi="Arial" w:cs="Arial"/>
          <w:sz w:val="20"/>
          <w:szCs w:val="20"/>
        </w:rPr>
        <w:t>Telefon</w:t>
      </w:r>
      <w:r w:rsidR="009E1609" w:rsidRPr="003F3B8B">
        <w:rPr>
          <w:rFonts w:ascii="Arial" w:hAnsi="Arial" w:cs="Arial"/>
          <w:sz w:val="20"/>
          <w:szCs w:val="20"/>
        </w:rPr>
        <w:t xml:space="preserve"> 055 220 65 91, E-Mail: </w:t>
      </w:r>
      <w:hyperlink r:id="rId9" w:history="1">
        <w:r w:rsidR="007D528B" w:rsidRPr="003F3B8B">
          <w:rPr>
            <w:rStyle w:val="Hyperlink"/>
            <w:rFonts w:ascii="Arial" w:hAnsi="Arial" w:cs="Arial"/>
            <w:sz w:val="20"/>
            <w:szCs w:val="20"/>
          </w:rPr>
          <w:t>priska.engelbogen@stiftungbalm.ch</w:t>
        </w:r>
      </w:hyperlink>
    </w:p>
    <w:p w:rsidR="007A1079" w:rsidRDefault="007A1079" w:rsidP="009E1609">
      <w:pPr>
        <w:spacing w:after="0"/>
        <w:ind w:right="225"/>
        <w:rPr>
          <w:rFonts w:ascii="Arial" w:hAnsi="Arial" w:cs="Arial"/>
        </w:rPr>
      </w:pPr>
    </w:p>
    <w:p w:rsidR="007D528B" w:rsidRDefault="007D528B" w:rsidP="009E1609">
      <w:pPr>
        <w:spacing w:after="0"/>
        <w:ind w:right="225"/>
        <w:rPr>
          <w:rFonts w:ascii="Arial" w:hAnsi="Arial" w:cs="Arial"/>
        </w:rPr>
      </w:pPr>
    </w:p>
    <w:tbl>
      <w:tblPr>
        <w:tblStyle w:val="BalmTabelle"/>
        <w:tblW w:w="0" w:type="auto"/>
        <w:tblCellMar>
          <w:top w:w="142" w:type="dxa"/>
          <w:left w:w="142" w:type="dxa"/>
          <w:bottom w:w="142" w:type="dxa"/>
          <w:right w:w="142" w:type="dxa"/>
        </w:tblCellMar>
        <w:tblLook w:val="04A0" w:firstRow="1" w:lastRow="0" w:firstColumn="1" w:lastColumn="0" w:noHBand="0" w:noVBand="1"/>
      </w:tblPr>
      <w:tblGrid>
        <w:gridCol w:w="9296"/>
      </w:tblGrid>
      <w:tr w:rsidR="00BF547C" w:rsidRPr="00F435DF" w:rsidTr="00C16099">
        <w:tc>
          <w:tcPr>
            <w:tcW w:w="9296" w:type="dxa"/>
            <w:tcBorders>
              <w:top w:val="single" w:sz="4" w:space="0" w:color="auto"/>
              <w:left w:val="single" w:sz="4" w:space="0" w:color="auto"/>
              <w:bottom w:val="single" w:sz="4" w:space="0" w:color="auto"/>
              <w:right w:val="single" w:sz="4" w:space="0" w:color="auto"/>
            </w:tcBorders>
            <w:shd w:val="pct12" w:color="auto" w:fill="auto"/>
          </w:tcPr>
          <w:p w:rsidR="009E1609" w:rsidRPr="009E1609" w:rsidRDefault="00711BC5" w:rsidP="00C16099">
            <w:pPr>
              <w:ind w:right="-60"/>
              <w:rPr>
                <w:rFonts w:ascii="Arial" w:hAnsi="Arial" w:cs="Arial"/>
                <w:b/>
                <w:i/>
              </w:rPr>
            </w:pPr>
            <w:r>
              <w:rPr>
                <w:rFonts w:ascii="Arial" w:hAnsi="Arial" w:cs="Arial"/>
              </w:rPr>
              <w:br w:type="page"/>
            </w:r>
            <w:r w:rsidR="009E1609" w:rsidRPr="009E1609">
              <w:rPr>
                <w:rFonts w:ascii="Arial" w:hAnsi="Arial" w:cs="Arial"/>
                <w:b/>
                <w:i/>
              </w:rPr>
              <w:t>Stiftung Balm</w:t>
            </w:r>
          </w:p>
          <w:p w:rsidR="009E1609" w:rsidRPr="00F435DF" w:rsidRDefault="000236DA" w:rsidP="003D52FC">
            <w:pPr>
              <w:ind w:right="225"/>
              <w:rPr>
                <w:rFonts w:ascii="Arial" w:hAnsi="Arial" w:cs="Arial"/>
                <w:i/>
              </w:rPr>
            </w:pPr>
            <w:r w:rsidRPr="000236DA">
              <w:rPr>
                <w:rFonts w:ascii="Arial" w:hAnsi="Arial" w:cs="Arial"/>
                <w:i/>
              </w:rPr>
              <w:t>Die Stiftung Balm sieht ihre Aufgabe darin, gemeinsam mit und für Menschen mit Beeinträchtigung Zukunftsperspektiven und Lebensräume zu gestalten. Sie sollen selbstbestimmend am Leben teilhaben und sich wohl füh</w:t>
            </w:r>
            <w:r w:rsidR="00472241">
              <w:rPr>
                <w:rFonts w:ascii="Arial" w:hAnsi="Arial" w:cs="Arial"/>
                <w:i/>
              </w:rPr>
              <w:t>len</w:t>
            </w:r>
            <w:r w:rsidRPr="000236DA">
              <w:rPr>
                <w:rFonts w:ascii="Arial" w:hAnsi="Arial" w:cs="Arial"/>
                <w:i/>
              </w:rPr>
              <w:t>. Zum Angebot der Stiftung gehören eine Heilpä</w:t>
            </w:r>
            <w:r w:rsidR="003D52FC">
              <w:rPr>
                <w:rFonts w:ascii="Arial" w:hAnsi="Arial" w:cs="Arial"/>
                <w:i/>
              </w:rPr>
              <w:t>dagogische Schule mit 100</w:t>
            </w:r>
            <w:r w:rsidRPr="000236DA">
              <w:rPr>
                <w:rFonts w:ascii="Arial" w:hAnsi="Arial" w:cs="Arial"/>
                <w:i/>
              </w:rPr>
              <w:t xml:space="preserve"> Schülerinnen und Schülern sowie unterschiedliche Wohn</w:t>
            </w:r>
            <w:r>
              <w:rPr>
                <w:rFonts w:ascii="Arial" w:hAnsi="Arial" w:cs="Arial"/>
                <w:i/>
              </w:rPr>
              <w:t>-, Arbeits- und Beschäftigungs</w:t>
            </w:r>
            <w:r w:rsidRPr="000236DA">
              <w:rPr>
                <w:rFonts w:ascii="Arial" w:hAnsi="Arial" w:cs="Arial"/>
                <w:i/>
              </w:rPr>
              <w:t>formen an verschiedenen Standorten. Die Industriewerkstatt und der Gartenbau befinden sich in Jona, das W</w:t>
            </w:r>
            <w:r w:rsidR="003D52FC">
              <w:rPr>
                <w:rFonts w:ascii="Arial" w:hAnsi="Arial" w:cs="Arial"/>
                <w:i/>
              </w:rPr>
              <w:t>erkatelier und das Blumengeschäft '</w:t>
            </w:r>
            <w:r w:rsidRPr="000236DA">
              <w:rPr>
                <w:rFonts w:ascii="Arial" w:hAnsi="Arial" w:cs="Arial"/>
                <w:i/>
              </w:rPr>
              <w:t>arte e fior</w:t>
            </w:r>
            <w:r w:rsidR="003D52FC">
              <w:rPr>
                <w:rFonts w:ascii="Arial" w:hAnsi="Arial" w:cs="Arial"/>
                <w:i/>
              </w:rPr>
              <w:t>i'</w:t>
            </w:r>
            <w:r w:rsidRPr="000236DA">
              <w:rPr>
                <w:rFonts w:ascii="Arial" w:hAnsi="Arial" w:cs="Arial"/>
                <w:i/>
              </w:rPr>
              <w:t xml:space="preserve"> </w:t>
            </w:r>
            <w:r w:rsidR="003D52FC">
              <w:rPr>
                <w:rFonts w:ascii="Arial" w:hAnsi="Arial" w:cs="Arial"/>
                <w:i/>
              </w:rPr>
              <w:t>in der Altstadt von</w:t>
            </w:r>
            <w:r w:rsidRPr="000236DA">
              <w:rPr>
                <w:rFonts w:ascii="Arial" w:hAnsi="Arial" w:cs="Arial"/>
                <w:i/>
              </w:rPr>
              <w:t xml:space="preserve"> Rapperswil. Ebenfalls zur Stiftung gehören das Wohnheim, die Gärtnerei, die Wäscherei, die Grossküche und das Catering, der Balmhof sowie das Café Balm auf dem Balm-Areal in Jona. Mit 107</w:t>
            </w:r>
            <w:r w:rsidRPr="000236DA">
              <w:rPr>
                <w:rFonts w:ascii="Arial" w:hAnsi="Arial" w:cs="Arial"/>
                <w:i/>
                <w:color w:val="FF0000"/>
              </w:rPr>
              <w:t xml:space="preserve"> </w:t>
            </w:r>
            <w:r w:rsidRPr="000236DA">
              <w:rPr>
                <w:rFonts w:ascii="Arial" w:hAnsi="Arial" w:cs="Arial"/>
                <w:i/>
              </w:rPr>
              <w:t>Wohnplätzen,</w:t>
            </w:r>
            <w:r w:rsidRPr="000236DA">
              <w:rPr>
                <w:rFonts w:ascii="Arial" w:hAnsi="Arial" w:cs="Arial"/>
                <w:i/>
                <w:color w:val="FF0000"/>
              </w:rPr>
              <w:t xml:space="preserve"> </w:t>
            </w:r>
            <w:r w:rsidR="00A84659">
              <w:rPr>
                <w:rFonts w:ascii="Arial" w:hAnsi="Arial" w:cs="Arial"/>
                <w:i/>
              </w:rPr>
              <w:t>85 Beschäftigungs- u</w:t>
            </w:r>
            <w:r w:rsidR="003D52FC">
              <w:rPr>
                <w:rFonts w:ascii="Arial" w:hAnsi="Arial" w:cs="Arial"/>
                <w:i/>
              </w:rPr>
              <w:t>nd 170</w:t>
            </w:r>
            <w:r w:rsidRPr="000236DA">
              <w:rPr>
                <w:rFonts w:ascii="Arial" w:hAnsi="Arial" w:cs="Arial"/>
                <w:i/>
              </w:rPr>
              <w:t xml:space="preserve"> bet</w:t>
            </w:r>
            <w:r w:rsidR="003D52FC">
              <w:rPr>
                <w:rFonts w:ascii="Arial" w:hAnsi="Arial" w:cs="Arial"/>
                <w:i/>
              </w:rPr>
              <w:t>reuten Arbeitsplätzen - davon 3</w:t>
            </w:r>
            <w:r w:rsidR="00A84659">
              <w:rPr>
                <w:rFonts w:ascii="Arial" w:hAnsi="Arial" w:cs="Arial"/>
                <w:i/>
              </w:rPr>
              <w:t>6</w:t>
            </w:r>
            <w:r w:rsidRPr="000236DA">
              <w:rPr>
                <w:rFonts w:ascii="Arial" w:hAnsi="Arial" w:cs="Arial"/>
                <w:i/>
              </w:rPr>
              <w:t xml:space="preserve"> fü</w:t>
            </w:r>
            <w:r w:rsidR="003D52FC">
              <w:rPr>
                <w:rFonts w:ascii="Arial" w:hAnsi="Arial" w:cs="Arial"/>
                <w:i/>
              </w:rPr>
              <w:t>r Auszubildende - sowie rund 336</w:t>
            </w:r>
            <w:r w:rsidRPr="000236DA">
              <w:rPr>
                <w:rFonts w:ascii="Arial" w:hAnsi="Arial" w:cs="Arial"/>
                <w:i/>
              </w:rPr>
              <w:t xml:space="preserve"> Mitarbeitenden ist die Stiftung Balm eine der grössten Institutionen im Kanton St. Gallen. Um mehr zu erfahren, besuchen Sie unsere Homepage </w:t>
            </w:r>
            <w:hyperlink r:id="rId10" w:history="1">
              <w:r w:rsidRPr="000236DA">
                <w:rPr>
                  <w:rStyle w:val="Hyperlink"/>
                  <w:rFonts w:ascii="Arial" w:hAnsi="Arial" w:cs="Arial"/>
                  <w:i/>
                </w:rPr>
                <w:t>www.stiftungbalm.ch</w:t>
              </w:r>
            </w:hyperlink>
          </w:p>
        </w:tc>
      </w:tr>
    </w:tbl>
    <w:p w:rsidR="00E83CA1" w:rsidRDefault="00E83CA1" w:rsidP="009A7B6B">
      <w:pPr>
        <w:tabs>
          <w:tab w:val="left" w:pos="1966"/>
        </w:tabs>
      </w:pPr>
    </w:p>
    <w:p w:rsidR="00E83CA1" w:rsidRPr="00E83CA1" w:rsidRDefault="00E83CA1" w:rsidP="00E83CA1"/>
    <w:p w:rsidR="00E83CA1" w:rsidRPr="00E83CA1" w:rsidRDefault="00E83CA1" w:rsidP="00E83CA1"/>
    <w:p w:rsidR="00E83CA1" w:rsidRPr="00E83CA1" w:rsidRDefault="00E83CA1" w:rsidP="00E83CA1"/>
    <w:p w:rsidR="00E83CA1" w:rsidRPr="00E83CA1" w:rsidRDefault="00E83CA1" w:rsidP="00E83CA1"/>
    <w:sectPr w:rsidR="00E83CA1" w:rsidRPr="00E83CA1" w:rsidSect="000D4618">
      <w:headerReference w:type="default" r:id="rId11"/>
      <w:footerReference w:type="default" r:id="rId12"/>
      <w:headerReference w:type="first" r:id="rId13"/>
      <w:footerReference w:type="first" r:id="rId14"/>
      <w:pgSz w:w="11906" w:h="16838" w:code="9"/>
      <w:pgMar w:top="2268" w:right="1134"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0BCB" w:rsidRDefault="00620BCB" w:rsidP="009E1609">
      <w:pPr>
        <w:spacing w:after="0" w:line="240" w:lineRule="auto"/>
      </w:pPr>
      <w:r>
        <w:separator/>
      </w:r>
    </w:p>
  </w:endnote>
  <w:endnote w:type="continuationSeparator" w:id="0">
    <w:p w:rsidR="00620BCB" w:rsidRDefault="00620BCB" w:rsidP="009E1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tlas Grotesk Regular">
    <w:altName w:val="Atlas Grotesk Regular"/>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0909" w:rsidRPr="00961473" w:rsidRDefault="00010909" w:rsidP="005B78D3">
    <w:pPr>
      <w:pStyle w:val="Fuzeile"/>
      <w:pBdr>
        <w:bottom w:val="single" w:sz="12" w:space="1" w:color="auto"/>
      </w:pBdr>
      <w:rPr>
        <w:rFonts w:ascii="Arial" w:hAnsi="Arial" w:cs="Arial"/>
        <w:color w:val="A6A6A6" w:themeColor="background1" w:themeShade="A6"/>
        <w:sz w:val="18"/>
        <w:szCs w:val="18"/>
      </w:rPr>
    </w:pPr>
    <w:r w:rsidRPr="00961473">
      <w:rPr>
        <w:rFonts w:ascii="Arial" w:hAnsi="Arial" w:cs="Arial"/>
        <w:color w:val="A6A6A6" w:themeColor="background1" w:themeShade="A6"/>
        <w:sz w:val="18"/>
        <w:szCs w:val="18"/>
      </w:rPr>
      <w:softHyphen/>
    </w:r>
    <w:r w:rsidRPr="00961473">
      <w:rPr>
        <w:rFonts w:ascii="Arial" w:hAnsi="Arial" w:cs="Arial"/>
        <w:color w:val="A6A6A6" w:themeColor="background1" w:themeShade="A6"/>
        <w:sz w:val="18"/>
        <w:szCs w:val="18"/>
      </w:rPr>
      <w:softHyphen/>
    </w:r>
    <w:r w:rsidRPr="00961473">
      <w:rPr>
        <w:rFonts w:ascii="Arial" w:hAnsi="Arial" w:cs="Arial"/>
        <w:color w:val="A6A6A6" w:themeColor="background1" w:themeShade="A6"/>
        <w:sz w:val="18"/>
        <w:szCs w:val="18"/>
      </w:rPr>
      <w:softHyphen/>
    </w:r>
    <w:r w:rsidRPr="00961473">
      <w:rPr>
        <w:rFonts w:ascii="Arial" w:hAnsi="Arial" w:cs="Arial"/>
        <w:color w:val="A6A6A6" w:themeColor="background1" w:themeShade="A6"/>
        <w:sz w:val="18"/>
        <w:szCs w:val="18"/>
      </w:rPr>
      <w:softHyphen/>
    </w:r>
  </w:p>
  <w:p w:rsidR="00010909" w:rsidRPr="00961473" w:rsidRDefault="009A7B6B" w:rsidP="005B78D3">
    <w:pPr>
      <w:pStyle w:val="Fuzeile"/>
      <w:spacing w:before="120" w:line="276" w:lineRule="auto"/>
      <w:rPr>
        <w:rFonts w:ascii="Arial" w:hAnsi="Arial" w:cs="Arial"/>
        <w:color w:val="A6A6A6" w:themeColor="background1" w:themeShade="A6"/>
        <w:sz w:val="18"/>
        <w:szCs w:val="18"/>
      </w:rPr>
    </w:pPr>
    <w:r>
      <w:rPr>
        <w:rFonts w:ascii="Arial" w:hAnsi="Arial" w:cs="Arial"/>
        <w:color w:val="A6A6A6" w:themeColor="background1" w:themeShade="A6"/>
        <w:sz w:val="18"/>
        <w:szCs w:val="18"/>
      </w:rPr>
      <w:t xml:space="preserve">Medienmitteilung </w:t>
    </w:r>
    <w:r w:rsidR="002F351B">
      <w:rPr>
        <w:rFonts w:ascii="Arial" w:hAnsi="Arial" w:cs="Arial"/>
        <w:color w:val="A6A6A6" w:themeColor="background1" w:themeShade="A6"/>
        <w:sz w:val="18"/>
        <w:szCs w:val="18"/>
      </w:rPr>
      <w:t xml:space="preserve">Advent </w:t>
    </w:r>
    <w:r w:rsidR="00E83CA1">
      <w:rPr>
        <w:rFonts w:ascii="Arial" w:hAnsi="Arial" w:cs="Arial"/>
        <w:color w:val="A6A6A6" w:themeColor="background1" w:themeShade="A6"/>
        <w:sz w:val="18"/>
        <w:szCs w:val="18"/>
      </w:rPr>
      <w:t>2021</w:t>
    </w:r>
    <w:r w:rsidR="00010909">
      <w:rPr>
        <w:rFonts w:ascii="Arial" w:hAnsi="Arial" w:cs="Arial"/>
        <w:color w:val="A6A6A6" w:themeColor="background1" w:themeShade="A6"/>
        <w:sz w:val="18"/>
        <w:szCs w:val="18"/>
      </w:rPr>
      <w:tab/>
      <w:t>Stiftung Balm</w:t>
    </w:r>
    <w:r w:rsidR="00010909">
      <w:rPr>
        <w:rFonts w:ascii="Arial" w:hAnsi="Arial" w:cs="Arial"/>
        <w:color w:val="A6A6A6" w:themeColor="background1" w:themeShade="A6"/>
        <w:sz w:val="18"/>
        <w:szCs w:val="18"/>
      </w:rPr>
      <w:tab/>
    </w:r>
    <w:r w:rsidR="00010909" w:rsidRPr="00961473">
      <w:rPr>
        <w:rFonts w:ascii="Arial" w:hAnsi="Arial" w:cs="Arial"/>
        <w:color w:val="A6A6A6" w:themeColor="background1" w:themeShade="A6"/>
        <w:sz w:val="18"/>
        <w:szCs w:val="18"/>
      </w:rPr>
      <w:t xml:space="preserve">Seite </w:t>
    </w:r>
    <w:r w:rsidR="00010909" w:rsidRPr="00961473">
      <w:rPr>
        <w:rFonts w:ascii="Arial" w:hAnsi="Arial" w:cs="Arial"/>
        <w:color w:val="A6A6A6" w:themeColor="background1" w:themeShade="A6"/>
        <w:sz w:val="18"/>
        <w:szCs w:val="18"/>
      </w:rPr>
      <w:fldChar w:fldCharType="begin"/>
    </w:r>
    <w:r w:rsidR="00010909" w:rsidRPr="00961473">
      <w:rPr>
        <w:rFonts w:ascii="Arial" w:hAnsi="Arial" w:cs="Arial"/>
        <w:color w:val="A6A6A6" w:themeColor="background1" w:themeShade="A6"/>
        <w:sz w:val="18"/>
        <w:szCs w:val="18"/>
      </w:rPr>
      <w:instrText xml:space="preserve"> PAGE  </w:instrText>
    </w:r>
    <w:r w:rsidR="00010909" w:rsidRPr="00961473">
      <w:rPr>
        <w:rFonts w:ascii="Arial" w:hAnsi="Arial" w:cs="Arial"/>
        <w:color w:val="A6A6A6" w:themeColor="background1" w:themeShade="A6"/>
        <w:sz w:val="18"/>
        <w:szCs w:val="18"/>
      </w:rPr>
      <w:fldChar w:fldCharType="separate"/>
    </w:r>
    <w:r w:rsidR="00CA6EE4">
      <w:rPr>
        <w:rFonts w:ascii="Arial" w:hAnsi="Arial" w:cs="Arial"/>
        <w:noProof/>
        <w:color w:val="A6A6A6" w:themeColor="background1" w:themeShade="A6"/>
        <w:sz w:val="18"/>
        <w:szCs w:val="18"/>
      </w:rPr>
      <w:t>2</w:t>
    </w:r>
    <w:r w:rsidR="00010909" w:rsidRPr="00961473">
      <w:rPr>
        <w:rFonts w:ascii="Arial" w:hAnsi="Arial" w:cs="Arial"/>
        <w:color w:val="A6A6A6" w:themeColor="background1" w:themeShade="A6"/>
        <w:sz w:val="18"/>
        <w:szCs w:val="18"/>
      </w:rPr>
      <w:fldChar w:fldCharType="end"/>
    </w:r>
    <w:r w:rsidR="00010909" w:rsidRPr="00961473">
      <w:rPr>
        <w:rFonts w:ascii="Arial" w:hAnsi="Arial" w:cs="Arial"/>
        <w:color w:val="A6A6A6" w:themeColor="background1" w:themeShade="A6"/>
        <w:sz w:val="18"/>
        <w:szCs w:val="18"/>
      </w:rPr>
      <w:t>/</w:t>
    </w:r>
    <w:r w:rsidR="00010909" w:rsidRPr="00961473">
      <w:rPr>
        <w:rFonts w:ascii="Arial" w:hAnsi="Arial" w:cs="Arial"/>
        <w:color w:val="A6A6A6" w:themeColor="background1" w:themeShade="A6"/>
        <w:sz w:val="18"/>
        <w:szCs w:val="18"/>
      </w:rPr>
      <w:fldChar w:fldCharType="begin"/>
    </w:r>
    <w:r w:rsidR="00010909" w:rsidRPr="00961473">
      <w:rPr>
        <w:rFonts w:ascii="Arial" w:hAnsi="Arial" w:cs="Arial"/>
        <w:color w:val="A6A6A6" w:themeColor="background1" w:themeShade="A6"/>
        <w:sz w:val="18"/>
        <w:szCs w:val="18"/>
      </w:rPr>
      <w:instrText xml:space="preserve"> NUMPAGES   \* MERGEFORMAT </w:instrText>
    </w:r>
    <w:r w:rsidR="00010909" w:rsidRPr="00961473">
      <w:rPr>
        <w:rFonts w:ascii="Arial" w:hAnsi="Arial" w:cs="Arial"/>
        <w:color w:val="A6A6A6" w:themeColor="background1" w:themeShade="A6"/>
        <w:sz w:val="18"/>
        <w:szCs w:val="18"/>
      </w:rPr>
      <w:fldChar w:fldCharType="separate"/>
    </w:r>
    <w:r w:rsidR="00CA6EE4">
      <w:rPr>
        <w:rFonts w:ascii="Arial" w:hAnsi="Arial" w:cs="Arial"/>
        <w:noProof/>
        <w:color w:val="A6A6A6" w:themeColor="background1" w:themeShade="A6"/>
        <w:sz w:val="18"/>
        <w:szCs w:val="18"/>
      </w:rPr>
      <w:t>2</w:t>
    </w:r>
    <w:r w:rsidR="00010909" w:rsidRPr="00961473">
      <w:rPr>
        <w:rFonts w:ascii="Arial" w:hAnsi="Arial" w:cs="Arial"/>
        <w:noProof/>
        <w:color w:val="A6A6A6" w:themeColor="background1" w:themeShade="A6"/>
        <w:sz w:val="18"/>
        <w:szCs w:val="18"/>
      </w:rPr>
      <w:fldChar w:fldCharType="end"/>
    </w:r>
  </w:p>
  <w:p w:rsidR="00010909" w:rsidRPr="005B78D3" w:rsidRDefault="00010909" w:rsidP="005B78D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0909" w:rsidRPr="00961473" w:rsidRDefault="00010909" w:rsidP="005B78D3">
    <w:pPr>
      <w:pStyle w:val="Fuzeile"/>
      <w:pBdr>
        <w:bottom w:val="single" w:sz="12" w:space="1" w:color="auto"/>
      </w:pBdr>
      <w:rPr>
        <w:rFonts w:ascii="Arial" w:hAnsi="Arial" w:cs="Arial"/>
        <w:color w:val="A6A6A6" w:themeColor="background1" w:themeShade="A6"/>
        <w:sz w:val="18"/>
        <w:szCs w:val="18"/>
      </w:rPr>
    </w:pPr>
    <w:r w:rsidRPr="00961473">
      <w:rPr>
        <w:rFonts w:ascii="Arial" w:hAnsi="Arial" w:cs="Arial"/>
        <w:color w:val="A6A6A6" w:themeColor="background1" w:themeShade="A6"/>
        <w:sz w:val="18"/>
        <w:szCs w:val="18"/>
      </w:rPr>
      <w:softHyphen/>
    </w:r>
    <w:r w:rsidRPr="00961473">
      <w:rPr>
        <w:rFonts w:ascii="Arial" w:hAnsi="Arial" w:cs="Arial"/>
        <w:color w:val="A6A6A6" w:themeColor="background1" w:themeShade="A6"/>
        <w:sz w:val="18"/>
        <w:szCs w:val="18"/>
      </w:rPr>
      <w:softHyphen/>
    </w:r>
    <w:r w:rsidRPr="00961473">
      <w:rPr>
        <w:rFonts w:ascii="Arial" w:hAnsi="Arial" w:cs="Arial"/>
        <w:color w:val="A6A6A6" w:themeColor="background1" w:themeShade="A6"/>
        <w:sz w:val="18"/>
        <w:szCs w:val="18"/>
      </w:rPr>
      <w:softHyphen/>
    </w:r>
    <w:r w:rsidRPr="00961473">
      <w:rPr>
        <w:rFonts w:ascii="Arial" w:hAnsi="Arial" w:cs="Arial"/>
        <w:color w:val="A6A6A6" w:themeColor="background1" w:themeShade="A6"/>
        <w:sz w:val="18"/>
        <w:szCs w:val="18"/>
      </w:rPr>
      <w:softHyphen/>
    </w:r>
  </w:p>
  <w:p w:rsidR="00010909" w:rsidRPr="00961473" w:rsidRDefault="00010909" w:rsidP="005B78D3">
    <w:pPr>
      <w:pStyle w:val="Fuzeile"/>
      <w:spacing w:before="120" w:line="276" w:lineRule="auto"/>
      <w:rPr>
        <w:rFonts w:ascii="Arial" w:hAnsi="Arial" w:cs="Arial"/>
        <w:color w:val="A6A6A6" w:themeColor="background1" w:themeShade="A6"/>
        <w:sz w:val="18"/>
        <w:szCs w:val="18"/>
      </w:rPr>
    </w:pPr>
    <w:r>
      <w:rPr>
        <w:rFonts w:ascii="Arial" w:hAnsi="Arial" w:cs="Arial"/>
        <w:color w:val="A6A6A6" w:themeColor="background1" w:themeShade="A6"/>
        <w:sz w:val="18"/>
        <w:szCs w:val="18"/>
      </w:rPr>
      <w:t xml:space="preserve">Medienmitteilung </w:t>
    </w:r>
    <w:r w:rsidR="00E978A7">
      <w:rPr>
        <w:rFonts w:ascii="Arial" w:hAnsi="Arial" w:cs="Arial"/>
        <w:color w:val="A6A6A6" w:themeColor="background1" w:themeShade="A6"/>
        <w:sz w:val="18"/>
        <w:szCs w:val="18"/>
      </w:rPr>
      <w:t>Advent 2</w:t>
    </w:r>
    <w:r w:rsidR="00E83CA1">
      <w:rPr>
        <w:rFonts w:ascii="Arial" w:hAnsi="Arial" w:cs="Arial"/>
        <w:color w:val="A6A6A6" w:themeColor="background1" w:themeShade="A6"/>
        <w:sz w:val="18"/>
        <w:szCs w:val="18"/>
      </w:rPr>
      <w:t>021</w:t>
    </w:r>
    <w:r>
      <w:rPr>
        <w:rFonts w:ascii="Arial" w:hAnsi="Arial" w:cs="Arial"/>
        <w:color w:val="A6A6A6" w:themeColor="background1" w:themeShade="A6"/>
        <w:sz w:val="18"/>
        <w:szCs w:val="18"/>
      </w:rPr>
      <w:tab/>
      <w:t>Stiftung Balm</w:t>
    </w:r>
    <w:r>
      <w:rPr>
        <w:rFonts w:ascii="Arial" w:hAnsi="Arial" w:cs="Arial"/>
        <w:color w:val="A6A6A6" w:themeColor="background1" w:themeShade="A6"/>
        <w:sz w:val="18"/>
        <w:szCs w:val="18"/>
      </w:rPr>
      <w:tab/>
    </w:r>
    <w:r w:rsidRPr="00961473">
      <w:rPr>
        <w:rFonts w:ascii="Arial" w:hAnsi="Arial" w:cs="Arial"/>
        <w:color w:val="A6A6A6" w:themeColor="background1" w:themeShade="A6"/>
        <w:sz w:val="18"/>
        <w:szCs w:val="18"/>
      </w:rPr>
      <w:t xml:space="preserve">Seite </w:t>
    </w:r>
    <w:r w:rsidRPr="00961473">
      <w:rPr>
        <w:rFonts w:ascii="Arial" w:hAnsi="Arial" w:cs="Arial"/>
        <w:color w:val="A6A6A6" w:themeColor="background1" w:themeShade="A6"/>
        <w:sz w:val="18"/>
        <w:szCs w:val="18"/>
      </w:rPr>
      <w:fldChar w:fldCharType="begin"/>
    </w:r>
    <w:r w:rsidRPr="00961473">
      <w:rPr>
        <w:rFonts w:ascii="Arial" w:hAnsi="Arial" w:cs="Arial"/>
        <w:color w:val="A6A6A6" w:themeColor="background1" w:themeShade="A6"/>
        <w:sz w:val="18"/>
        <w:szCs w:val="18"/>
      </w:rPr>
      <w:instrText xml:space="preserve"> PAGE  </w:instrText>
    </w:r>
    <w:r w:rsidRPr="00961473">
      <w:rPr>
        <w:rFonts w:ascii="Arial" w:hAnsi="Arial" w:cs="Arial"/>
        <w:color w:val="A6A6A6" w:themeColor="background1" w:themeShade="A6"/>
        <w:sz w:val="18"/>
        <w:szCs w:val="18"/>
      </w:rPr>
      <w:fldChar w:fldCharType="separate"/>
    </w:r>
    <w:r w:rsidR="00CA6EE4">
      <w:rPr>
        <w:rFonts w:ascii="Arial" w:hAnsi="Arial" w:cs="Arial"/>
        <w:noProof/>
        <w:color w:val="A6A6A6" w:themeColor="background1" w:themeShade="A6"/>
        <w:sz w:val="18"/>
        <w:szCs w:val="18"/>
      </w:rPr>
      <w:t>1</w:t>
    </w:r>
    <w:r w:rsidRPr="00961473">
      <w:rPr>
        <w:rFonts w:ascii="Arial" w:hAnsi="Arial" w:cs="Arial"/>
        <w:color w:val="A6A6A6" w:themeColor="background1" w:themeShade="A6"/>
        <w:sz w:val="18"/>
        <w:szCs w:val="18"/>
      </w:rPr>
      <w:fldChar w:fldCharType="end"/>
    </w:r>
    <w:r w:rsidRPr="00961473">
      <w:rPr>
        <w:rFonts w:ascii="Arial" w:hAnsi="Arial" w:cs="Arial"/>
        <w:color w:val="A6A6A6" w:themeColor="background1" w:themeShade="A6"/>
        <w:sz w:val="18"/>
        <w:szCs w:val="18"/>
      </w:rPr>
      <w:t>/</w:t>
    </w:r>
    <w:r w:rsidRPr="00961473">
      <w:rPr>
        <w:rFonts w:ascii="Arial" w:hAnsi="Arial" w:cs="Arial"/>
        <w:color w:val="A6A6A6" w:themeColor="background1" w:themeShade="A6"/>
        <w:sz w:val="18"/>
        <w:szCs w:val="18"/>
      </w:rPr>
      <w:fldChar w:fldCharType="begin"/>
    </w:r>
    <w:r w:rsidRPr="00961473">
      <w:rPr>
        <w:rFonts w:ascii="Arial" w:hAnsi="Arial" w:cs="Arial"/>
        <w:color w:val="A6A6A6" w:themeColor="background1" w:themeShade="A6"/>
        <w:sz w:val="18"/>
        <w:szCs w:val="18"/>
      </w:rPr>
      <w:instrText xml:space="preserve"> NUMPAGES   \* MERGEFORMAT </w:instrText>
    </w:r>
    <w:r w:rsidRPr="00961473">
      <w:rPr>
        <w:rFonts w:ascii="Arial" w:hAnsi="Arial" w:cs="Arial"/>
        <w:color w:val="A6A6A6" w:themeColor="background1" w:themeShade="A6"/>
        <w:sz w:val="18"/>
        <w:szCs w:val="18"/>
      </w:rPr>
      <w:fldChar w:fldCharType="separate"/>
    </w:r>
    <w:r w:rsidR="00CA6EE4">
      <w:rPr>
        <w:rFonts w:ascii="Arial" w:hAnsi="Arial" w:cs="Arial"/>
        <w:noProof/>
        <w:color w:val="A6A6A6" w:themeColor="background1" w:themeShade="A6"/>
        <w:sz w:val="18"/>
        <w:szCs w:val="18"/>
      </w:rPr>
      <w:t>2</w:t>
    </w:r>
    <w:r w:rsidRPr="00961473">
      <w:rPr>
        <w:rFonts w:ascii="Arial" w:hAnsi="Arial" w:cs="Arial"/>
        <w:noProof/>
        <w:color w:val="A6A6A6" w:themeColor="background1" w:themeShade="A6"/>
        <w:sz w:val="18"/>
        <w:szCs w:val="18"/>
      </w:rPr>
      <w:fldChar w:fldCharType="end"/>
    </w:r>
  </w:p>
  <w:p w:rsidR="00010909" w:rsidRPr="00961473" w:rsidRDefault="00010909">
    <w:pPr>
      <w:pStyle w:val="Fuzeile"/>
      <w:rPr>
        <w:color w:val="A6A6A6" w:themeColor="background1" w:themeShade="A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0BCB" w:rsidRDefault="00620BCB" w:rsidP="009E1609">
      <w:pPr>
        <w:spacing w:after="0" w:line="240" w:lineRule="auto"/>
      </w:pPr>
      <w:r>
        <w:separator/>
      </w:r>
    </w:p>
  </w:footnote>
  <w:footnote w:type="continuationSeparator" w:id="0">
    <w:p w:rsidR="00620BCB" w:rsidRDefault="00620BCB" w:rsidP="009E16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0909" w:rsidRDefault="00010909" w:rsidP="009E1609">
    <w:pPr>
      <w:pStyle w:val="Kopfzeile"/>
    </w:pPr>
    <w:r w:rsidRPr="009E1609">
      <w:rPr>
        <w:rFonts w:ascii="Arial" w:hAnsi="Arial" w:cs="Arial"/>
        <w:noProof/>
        <w:sz w:val="20"/>
        <w:szCs w:val="20"/>
        <w:lang w:eastAsia="de-CH"/>
      </w:rPr>
      <w:drawing>
        <wp:anchor distT="0" distB="0" distL="114300" distR="114300" simplePos="0" relativeHeight="251660288" behindDoc="0" locked="1" layoutInCell="1" allowOverlap="1" wp14:anchorId="74672673" wp14:editId="343AFE71">
          <wp:simplePos x="0" y="0"/>
          <wp:positionH relativeFrom="page">
            <wp:posOffset>1054100</wp:posOffset>
          </wp:positionH>
          <wp:positionV relativeFrom="page">
            <wp:posOffset>278765</wp:posOffset>
          </wp:positionV>
          <wp:extent cx="1184275" cy="327025"/>
          <wp:effectExtent l="0" t="0" r="0" b="0"/>
          <wp:wrapNone/>
          <wp:docPr id="25" name="logo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
                    <a:extLst>
                      <a:ext uri="{28A0092B-C50C-407E-A947-70E740481C1C}">
                        <a14:useLocalDpi xmlns:a14="http://schemas.microsoft.com/office/drawing/2010/main" val="0"/>
                      </a:ext>
                    </a:extLst>
                  </a:blip>
                  <a:stretch>
                    <a:fillRect/>
                  </a:stretch>
                </pic:blipFill>
                <pic:spPr>
                  <a:xfrm>
                    <a:off x="0" y="0"/>
                    <a:ext cx="1184275" cy="327025"/>
                  </a:xfrm>
                  <a:prstGeom prst="rect">
                    <a:avLst/>
                  </a:prstGeom>
                </pic:spPr>
              </pic:pic>
            </a:graphicData>
          </a:graphic>
          <wp14:sizeRelH relativeFrom="margin">
            <wp14:pctWidth>0</wp14:pctWidth>
          </wp14:sizeRelH>
          <wp14:sizeRelV relativeFrom="margin">
            <wp14:pctHeight>0</wp14:pctHeight>
          </wp14:sizeRelV>
        </wp:anchor>
      </w:drawing>
    </w:r>
  </w:p>
  <w:p w:rsidR="00010909" w:rsidRDefault="00010909">
    <w:pPr>
      <w:pStyle w:val="Kopfzeile"/>
    </w:pPr>
  </w:p>
  <w:p w:rsidR="00010909" w:rsidRDefault="0001090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0909" w:rsidRDefault="00010909" w:rsidP="009E1609">
    <w:pPr>
      <w:pStyle w:val="Kopfzeile"/>
    </w:pPr>
    <w:r>
      <w:rPr>
        <w:noProof/>
        <w:lang w:eastAsia="de-CH"/>
      </w:rPr>
      <mc:AlternateContent>
        <mc:Choice Requires="wps">
          <w:drawing>
            <wp:anchor distT="0" distB="0" distL="114300" distR="114300" simplePos="0" relativeHeight="251665408" behindDoc="0" locked="1" layoutInCell="1" allowOverlap="1" wp14:anchorId="564007D8" wp14:editId="7179DEA7">
              <wp:simplePos x="0" y="0"/>
              <wp:positionH relativeFrom="page">
                <wp:posOffset>6384925</wp:posOffset>
              </wp:positionH>
              <wp:positionV relativeFrom="page">
                <wp:posOffset>447675</wp:posOffset>
              </wp:positionV>
              <wp:extent cx="1003935" cy="1003935"/>
              <wp:effectExtent l="0" t="0" r="5715" b="5715"/>
              <wp:wrapNone/>
              <wp:docPr id="18" name="balm_bild_1"/>
              <wp:cNvGraphicFramePr/>
              <a:graphic xmlns:a="http://schemas.openxmlformats.org/drawingml/2006/main">
                <a:graphicData uri="http://schemas.microsoft.com/office/word/2010/wordprocessingShape">
                  <wps:wsp>
                    <wps:cNvSpPr/>
                    <wps:spPr>
                      <a:xfrm>
                        <a:off x="0" y="0"/>
                        <a:ext cx="1003935" cy="1003935"/>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32DF8" id="balm_bild_1" o:spid="_x0000_s1026" style="position:absolute;margin-left:502.75pt;margin-top:35.25pt;width:79.05pt;height:79.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Gu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A8gAAAABSZ2h0bG9uZwAAAPI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NOEJJTQQMAAAAAARRAAAAAQAA&#10;AE8AAABPAAAA8AAAShAAAAQ1ABgAAf/Y/+0ADEFkb2JlX0NNAAH/7gAOQWRvYmUAZIAAAAAB/9sA&#10;hAAMCAgICQgMCQkMEQsKCxEVDwwMDxUYExMVExMYEQwMDAwMDBEMDAwMDAwMDAwMDAwMDAwMDAwM&#10;DAwMDAwMDAwMAQ0LCw0ODRAODhAUDg4OFBQODg4OFBEMDAwMDBERDAwMDAwMEQwMDAwMDAwMDAwM&#10;DAwMDAwMDAwMDAwMDAwMDAz/wAARCABPAE8DASIAAhEBAxEB/90ABAAF/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" stroked="f" strokeweight="2pt">
              <v:fill r:id="rId2" o:title="" recolor="t" rotate="t" type="frame"/>
              <w10:wrap anchorx="page" anchory="page"/>
              <w10:anchorlock/>
            </v:rect>
          </w:pict>
        </mc:Fallback>
      </mc:AlternateContent>
    </w:r>
    <w:r w:rsidRPr="009E1609">
      <w:rPr>
        <w:rFonts w:ascii="Arial" w:hAnsi="Arial" w:cs="Arial"/>
        <w:noProof/>
        <w:sz w:val="20"/>
        <w:szCs w:val="20"/>
        <w:lang w:eastAsia="de-CH"/>
      </w:rPr>
      <w:drawing>
        <wp:anchor distT="0" distB="0" distL="114300" distR="114300" simplePos="0" relativeHeight="251664384" behindDoc="0" locked="1" layoutInCell="1" allowOverlap="1" wp14:anchorId="6B5FB02A" wp14:editId="50F63311">
          <wp:simplePos x="0" y="0"/>
          <wp:positionH relativeFrom="page">
            <wp:posOffset>1054100</wp:posOffset>
          </wp:positionH>
          <wp:positionV relativeFrom="page">
            <wp:posOffset>278765</wp:posOffset>
          </wp:positionV>
          <wp:extent cx="1184275" cy="327025"/>
          <wp:effectExtent l="0" t="0" r="0" b="0"/>
          <wp:wrapNone/>
          <wp:docPr id="22" name="logo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3">
                    <a:extLst>
                      <a:ext uri="{28A0092B-C50C-407E-A947-70E740481C1C}">
                        <a14:useLocalDpi xmlns:a14="http://schemas.microsoft.com/office/drawing/2010/main" val="0"/>
                      </a:ext>
                    </a:extLst>
                  </a:blip>
                  <a:stretch>
                    <a:fillRect/>
                  </a:stretch>
                </pic:blipFill>
                <pic:spPr>
                  <a:xfrm>
                    <a:off x="0" y="0"/>
                    <a:ext cx="1184275" cy="3270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mc:AlternateContent>
        <mc:Choice Requires="wpg">
          <w:drawing>
            <wp:anchor distT="0" distB="0" distL="114300" distR="114300" simplePos="0" relativeHeight="251663360" behindDoc="0" locked="1" layoutInCell="1" allowOverlap="1" wp14:anchorId="1011FE1A" wp14:editId="1D4DE6A4">
              <wp:simplePos x="0" y="0"/>
              <wp:positionH relativeFrom="page">
                <wp:posOffset>6219190</wp:posOffset>
              </wp:positionH>
              <wp:positionV relativeFrom="page">
                <wp:posOffset>285750</wp:posOffset>
              </wp:positionV>
              <wp:extent cx="1334770" cy="1332230"/>
              <wp:effectExtent l="0" t="0" r="0" b="1270"/>
              <wp:wrapNone/>
              <wp:docPr id="19" name="balm_rahmen_1"/>
              <wp:cNvGraphicFramePr/>
              <a:graphic xmlns:a="http://schemas.openxmlformats.org/drawingml/2006/main">
                <a:graphicData uri="http://schemas.microsoft.com/office/word/2010/wordprocessingGroup">
                  <wpg:wgp>
                    <wpg:cNvGrpSpPr/>
                    <wpg:grpSpPr>
                      <a:xfrm>
                        <a:off x="0" y="0"/>
                        <a:ext cx="1334770" cy="1332230"/>
                        <a:chOff x="0" y="0"/>
                        <a:chExt cx="1334770" cy="1332230"/>
                      </a:xfrm>
                    </wpg:grpSpPr>
                    <wps:wsp>
                      <wps:cNvPr id="20" name="Freeform 4"/>
                      <wps:cNvSpPr>
                        <a:spLocks/>
                      </wps:cNvSpPr>
                      <wps:spPr bwMode="auto">
                        <a:xfrm>
                          <a:off x="0" y="0"/>
                          <a:ext cx="1001395" cy="503555"/>
                        </a:xfrm>
                        <a:custGeom>
                          <a:avLst/>
                          <a:gdLst>
                            <a:gd name="T0" fmla="*/ 2093 w 12622"/>
                            <a:gd name="T1" fmla="*/ 6348 h 6348"/>
                            <a:gd name="T2" fmla="*/ 0 w 12622"/>
                            <a:gd name="T3" fmla="*/ 6348 h 6348"/>
                            <a:gd name="T4" fmla="*/ 0 w 12622"/>
                            <a:gd name="T5" fmla="*/ 0 h 6348"/>
                            <a:gd name="T6" fmla="*/ 12622 w 12622"/>
                            <a:gd name="T7" fmla="*/ 0 h 6348"/>
                            <a:gd name="T8" fmla="*/ 12622 w 12622"/>
                            <a:gd name="T9" fmla="*/ 2096 h 6348"/>
                            <a:gd name="T10" fmla="*/ 2093 w 12622"/>
                            <a:gd name="T11" fmla="*/ 2096 h 6348"/>
                            <a:gd name="T12" fmla="*/ 2093 w 12622"/>
                            <a:gd name="T13" fmla="*/ 6348 h 6348"/>
                          </a:gdLst>
                          <a:ahLst/>
                          <a:cxnLst>
                            <a:cxn ang="0">
                              <a:pos x="T0" y="T1"/>
                            </a:cxn>
                            <a:cxn ang="0">
                              <a:pos x="T2" y="T3"/>
                            </a:cxn>
                            <a:cxn ang="0">
                              <a:pos x="T4" y="T5"/>
                            </a:cxn>
                            <a:cxn ang="0">
                              <a:pos x="T6" y="T7"/>
                            </a:cxn>
                            <a:cxn ang="0">
                              <a:pos x="T8" y="T9"/>
                            </a:cxn>
                            <a:cxn ang="0">
                              <a:pos x="T10" y="T11"/>
                            </a:cxn>
                            <a:cxn ang="0">
                              <a:pos x="T12" y="T13"/>
                            </a:cxn>
                          </a:cxnLst>
                          <a:rect l="0" t="0" r="r" b="b"/>
                          <a:pathLst>
                            <a:path w="12622" h="6348">
                              <a:moveTo>
                                <a:pt x="2093" y="6348"/>
                              </a:moveTo>
                              <a:lnTo>
                                <a:pt x="0" y="6348"/>
                              </a:lnTo>
                              <a:lnTo>
                                <a:pt x="0" y="0"/>
                              </a:lnTo>
                              <a:lnTo>
                                <a:pt x="12622" y="0"/>
                              </a:lnTo>
                              <a:lnTo>
                                <a:pt x="12622" y="2096"/>
                              </a:lnTo>
                              <a:lnTo>
                                <a:pt x="2093" y="2096"/>
                              </a:lnTo>
                              <a:lnTo>
                                <a:pt x="2093" y="6348"/>
                              </a:lnTo>
                              <a:close/>
                            </a:path>
                          </a:pathLst>
                        </a:custGeom>
                        <a:solidFill>
                          <a:srgbClr val="FFE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5"/>
                      <wps:cNvSpPr>
                        <a:spLocks/>
                      </wps:cNvSpPr>
                      <wps:spPr bwMode="auto">
                        <a:xfrm>
                          <a:off x="333375" y="828675"/>
                          <a:ext cx="1001395" cy="503555"/>
                        </a:xfrm>
                        <a:custGeom>
                          <a:avLst/>
                          <a:gdLst>
                            <a:gd name="T0" fmla="*/ 10529 w 12622"/>
                            <a:gd name="T1" fmla="*/ 0 h 6348"/>
                            <a:gd name="T2" fmla="*/ 12622 w 12622"/>
                            <a:gd name="T3" fmla="*/ 0 h 6348"/>
                            <a:gd name="T4" fmla="*/ 12622 w 12622"/>
                            <a:gd name="T5" fmla="*/ 6348 h 6348"/>
                            <a:gd name="T6" fmla="*/ 0 w 12622"/>
                            <a:gd name="T7" fmla="*/ 6348 h 6348"/>
                            <a:gd name="T8" fmla="*/ 0 w 12622"/>
                            <a:gd name="T9" fmla="*/ 4252 h 6348"/>
                            <a:gd name="T10" fmla="*/ 10529 w 12622"/>
                            <a:gd name="T11" fmla="*/ 4252 h 6348"/>
                            <a:gd name="T12" fmla="*/ 10529 w 12622"/>
                            <a:gd name="T13" fmla="*/ 0 h 6348"/>
                          </a:gdLst>
                          <a:ahLst/>
                          <a:cxnLst>
                            <a:cxn ang="0">
                              <a:pos x="T0" y="T1"/>
                            </a:cxn>
                            <a:cxn ang="0">
                              <a:pos x="T2" y="T3"/>
                            </a:cxn>
                            <a:cxn ang="0">
                              <a:pos x="T4" y="T5"/>
                            </a:cxn>
                            <a:cxn ang="0">
                              <a:pos x="T6" y="T7"/>
                            </a:cxn>
                            <a:cxn ang="0">
                              <a:pos x="T8" y="T9"/>
                            </a:cxn>
                            <a:cxn ang="0">
                              <a:pos x="T10" y="T11"/>
                            </a:cxn>
                            <a:cxn ang="0">
                              <a:pos x="T12" y="T13"/>
                            </a:cxn>
                          </a:cxnLst>
                          <a:rect l="0" t="0" r="r" b="b"/>
                          <a:pathLst>
                            <a:path w="12622" h="6348">
                              <a:moveTo>
                                <a:pt x="10529" y="0"/>
                              </a:moveTo>
                              <a:lnTo>
                                <a:pt x="12622" y="0"/>
                              </a:lnTo>
                              <a:lnTo>
                                <a:pt x="12622" y="6348"/>
                              </a:lnTo>
                              <a:lnTo>
                                <a:pt x="0" y="6348"/>
                              </a:lnTo>
                              <a:lnTo>
                                <a:pt x="0" y="4252"/>
                              </a:lnTo>
                              <a:lnTo>
                                <a:pt x="10529" y="4252"/>
                              </a:lnTo>
                              <a:lnTo>
                                <a:pt x="10529" y="0"/>
                              </a:lnTo>
                              <a:close/>
                            </a:path>
                          </a:pathLst>
                        </a:custGeom>
                        <a:solidFill>
                          <a:srgbClr val="FFE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E2D3458" id="balm_rahmen_1" o:spid="_x0000_s1026" style="position:absolute;margin-left:489.7pt;margin-top:22.5pt;width:105.1pt;height:104.9pt;z-index:251663360;mso-position-horizontal-relative:page;mso-position-vertical-relative:page;mso-width-relative:margin;mso-height-relative:margin" coordsize="13347,1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">
              <v:shape id="Freeform 4" o:spid="_x0000_s1027" style="position:absolute;width:10013;height:5035;visibility:visible;mso-wrap-style:square;v-text-anchor:top" coordsize="12622,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" path="m2093,6348l,6348,,,12622,r,2096l2093,2096r,4252xe" fillcolor="#ffe500" stroked="f">
                <v:path arrowok="t" o:connecttype="custom" o:connectlocs="166053,503555;0,503555;0,0;1001395,0;1001395,166265;166053,166265;166053,503555" o:connectangles="0,0,0,0,0,0,0"/>
              </v:shape>
              <v:shape id="Freeform 5" o:spid="_x0000_s1028" style="position:absolute;left:3333;top:8286;width:10014;height:5036;visibility:visible;mso-wrap-style:square;v-text-anchor:top" coordsize="12622,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" path="m10529,r2093,l12622,6348,,6348,,4252r10529,l10529,xe" fillcolor="#ffe500" stroked="f">
                <v:path arrowok="t" o:connecttype="custom" o:connectlocs="835342,0;1001395,0;1001395,503555;0,503555;0,337290;835342,337290;835342,0" o:connectangles="0,0,0,0,0,0,0"/>
              </v:shape>
              <w10:wrap anchorx="page" anchory="page"/>
              <w10:anchorlock/>
            </v:group>
          </w:pict>
        </mc:Fallback>
      </mc:AlternateContent>
    </w:r>
  </w:p>
  <w:p w:rsidR="00010909" w:rsidRDefault="00010909" w:rsidP="009E1609">
    <w:pPr>
      <w:pStyle w:val="Kopfzeile"/>
    </w:pPr>
  </w:p>
  <w:p w:rsidR="00010909" w:rsidRDefault="00010909">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609"/>
    <w:rsid w:val="00001F3D"/>
    <w:rsid w:val="000038E2"/>
    <w:rsid w:val="00003DA8"/>
    <w:rsid w:val="00007D05"/>
    <w:rsid w:val="00010909"/>
    <w:rsid w:val="00012CCE"/>
    <w:rsid w:val="000208CB"/>
    <w:rsid w:val="00023240"/>
    <w:rsid w:val="000236DA"/>
    <w:rsid w:val="00033F26"/>
    <w:rsid w:val="000350FD"/>
    <w:rsid w:val="00040409"/>
    <w:rsid w:val="00041D1C"/>
    <w:rsid w:val="00044BA4"/>
    <w:rsid w:val="0004788F"/>
    <w:rsid w:val="0006317F"/>
    <w:rsid w:val="00070F04"/>
    <w:rsid w:val="00085B58"/>
    <w:rsid w:val="000942B9"/>
    <w:rsid w:val="00096B49"/>
    <w:rsid w:val="000A262D"/>
    <w:rsid w:val="000A6CAD"/>
    <w:rsid w:val="000B12AA"/>
    <w:rsid w:val="000B3439"/>
    <w:rsid w:val="000B4129"/>
    <w:rsid w:val="000B52E6"/>
    <w:rsid w:val="000B5E95"/>
    <w:rsid w:val="000D4618"/>
    <w:rsid w:val="000F2E6C"/>
    <w:rsid w:val="00106081"/>
    <w:rsid w:val="001122EC"/>
    <w:rsid w:val="00122A63"/>
    <w:rsid w:val="00127E24"/>
    <w:rsid w:val="00132974"/>
    <w:rsid w:val="00133258"/>
    <w:rsid w:val="00135A7B"/>
    <w:rsid w:val="00135DBE"/>
    <w:rsid w:val="00136F52"/>
    <w:rsid w:val="0014111C"/>
    <w:rsid w:val="0014242A"/>
    <w:rsid w:val="00153EC9"/>
    <w:rsid w:val="00162847"/>
    <w:rsid w:val="001679C7"/>
    <w:rsid w:val="00171A5D"/>
    <w:rsid w:val="00180EED"/>
    <w:rsid w:val="001825AD"/>
    <w:rsid w:val="0018495D"/>
    <w:rsid w:val="00186040"/>
    <w:rsid w:val="00187C0E"/>
    <w:rsid w:val="00194FE2"/>
    <w:rsid w:val="001958CC"/>
    <w:rsid w:val="001A2990"/>
    <w:rsid w:val="001B736A"/>
    <w:rsid w:val="001C07CE"/>
    <w:rsid w:val="001E32D7"/>
    <w:rsid w:val="00213F65"/>
    <w:rsid w:val="00215CDD"/>
    <w:rsid w:val="0022790F"/>
    <w:rsid w:val="00235AEA"/>
    <w:rsid w:val="0023664F"/>
    <w:rsid w:val="002451B4"/>
    <w:rsid w:val="00247589"/>
    <w:rsid w:val="00250E52"/>
    <w:rsid w:val="00277A3C"/>
    <w:rsid w:val="00280C39"/>
    <w:rsid w:val="0028180A"/>
    <w:rsid w:val="002A180B"/>
    <w:rsid w:val="002A2759"/>
    <w:rsid w:val="002A3319"/>
    <w:rsid w:val="002B36F6"/>
    <w:rsid w:val="002B4C21"/>
    <w:rsid w:val="002C2B35"/>
    <w:rsid w:val="002D4C7C"/>
    <w:rsid w:val="002D6F63"/>
    <w:rsid w:val="002E4145"/>
    <w:rsid w:val="002F071E"/>
    <w:rsid w:val="002F351B"/>
    <w:rsid w:val="002F75B7"/>
    <w:rsid w:val="00300A62"/>
    <w:rsid w:val="00310827"/>
    <w:rsid w:val="00323ABB"/>
    <w:rsid w:val="003266E3"/>
    <w:rsid w:val="00330B21"/>
    <w:rsid w:val="003316F9"/>
    <w:rsid w:val="00331B67"/>
    <w:rsid w:val="00331DD9"/>
    <w:rsid w:val="00333C22"/>
    <w:rsid w:val="003378ED"/>
    <w:rsid w:val="0034573E"/>
    <w:rsid w:val="003509B8"/>
    <w:rsid w:val="003613A5"/>
    <w:rsid w:val="00362A80"/>
    <w:rsid w:val="00364FDD"/>
    <w:rsid w:val="0037393F"/>
    <w:rsid w:val="0037430C"/>
    <w:rsid w:val="00392E52"/>
    <w:rsid w:val="00397D7C"/>
    <w:rsid w:val="003B31C6"/>
    <w:rsid w:val="003C093E"/>
    <w:rsid w:val="003C1271"/>
    <w:rsid w:val="003C73F5"/>
    <w:rsid w:val="003D1685"/>
    <w:rsid w:val="003D52FC"/>
    <w:rsid w:val="003F2C7E"/>
    <w:rsid w:val="003F3B8B"/>
    <w:rsid w:val="003F4282"/>
    <w:rsid w:val="003F7721"/>
    <w:rsid w:val="00400264"/>
    <w:rsid w:val="00405449"/>
    <w:rsid w:val="00405978"/>
    <w:rsid w:val="00406A10"/>
    <w:rsid w:val="004128F6"/>
    <w:rsid w:val="00417D5C"/>
    <w:rsid w:val="0042518D"/>
    <w:rsid w:val="00426895"/>
    <w:rsid w:val="00437855"/>
    <w:rsid w:val="0044016F"/>
    <w:rsid w:val="00442675"/>
    <w:rsid w:val="0044437A"/>
    <w:rsid w:val="004455E8"/>
    <w:rsid w:val="004463A2"/>
    <w:rsid w:val="0045407A"/>
    <w:rsid w:val="00461A4B"/>
    <w:rsid w:val="00467B33"/>
    <w:rsid w:val="00467C54"/>
    <w:rsid w:val="00472241"/>
    <w:rsid w:val="00473F2D"/>
    <w:rsid w:val="004768B6"/>
    <w:rsid w:val="00480728"/>
    <w:rsid w:val="00485D16"/>
    <w:rsid w:val="00493328"/>
    <w:rsid w:val="004A275F"/>
    <w:rsid w:val="004A522B"/>
    <w:rsid w:val="004B6037"/>
    <w:rsid w:val="004B6233"/>
    <w:rsid w:val="004C1672"/>
    <w:rsid w:val="004C1BC4"/>
    <w:rsid w:val="004F68D2"/>
    <w:rsid w:val="0050663C"/>
    <w:rsid w:val="00506F88"/>
    <w:rsid w:val="00511171"/>
    <w:rsid w:val="00511330"/>
    <w:rsid w:val="00517279"/>
    <w:rsid w:val="00521F8F"/>
    <w:rsid w:val="00525997"/>
    <w:rsid w:val="0053235A"/>
    <w:rsid w:val="005433BD"/>
    <w:rsid w:val="00546431"/>
    <w:rsid w:val="0054671C"/>
    <w:rsid w:val="00547092"/>
    <w:rsid w:val="00550014"/>
    <w:rsid w:val="00554A47"/>
    <w:rsid w:val="00555D39"/>
    <w:rsid w:val="00565A6F"/>
    <w:rsid w:val="00582648"/>
    <w:rsid w:val="00582BCA"/>
    <w:rsid w:val="005834A9"/>
    <w:rsid w:val="00587E87"/>
    <w:rsid w:val="00592351"/>
    <w:rsid w:val="005923D5"/>
    <w:rsid w:val="005925EB"/>
    <w:rsid w:val="005A3792"/>
    <w:rsid w:val="005A53D0"/>
    <w:rsid w:val="005B0FB2"/>
    <w:rsid w:val="005B78D3"/>
    <w:rsid w:val="005C4434"/>
    <w:rsid w:val="005C7184"/>
    <w:rsid w:val="005D26EC"/>
    <w:rsid w:val="005D365E"/>
    <w:rsid w:val="005D59ED"/>
    <w:rsid w:val="005D6981"/>
    <w:rsid w:val="005F4AD2"/>
    <w:rsid w:val="00603663"/>
    <w:rsid w:val="00606B9C"/>
    <w:rsid w:val="0061320E"/>
    <w:rsid w:val="00620BCB"/>
    <w:rsid w:val="00630E3A"/>
    <w:rsid w:val="006359E8"/>
    <w:rsid w:val="006404E8"/>
    <w:rsid w:val="006466DB"/>
    <w:rsid w:val="006476E8"/>
    <w:rsid w:val="006479DC"/>
    <w:rsid w:val="006549A9"/>
    <w:rsid w:val="00654AF0"/>
    <w:rsid w:val="00656F7F"/>
    <w:rsid w:val="00657C62"/>
    <w:rsid w:val="00657F66"/>
    <w:rsid w:val="00666403"/>
    <w:rsid w:val="00666A5F"/>
    <w:rsid w:val="006677EE"/>
    <w:rsid w:val="00671B72"/>
    <w:rsid w:val="00675E16"/>
    <w:rsid w:val="00677BFD"/>
    <w:rsid w:val="00680EFE"/>
    <w:rsid w:val="006852A0"/>
    <w:rsid w:val="00694209"/>
    <w:rsid w:val="006953D0"/>
    <w:rsid w:val="00695925"/>
    <w:rsid w:val="006B2E31"/>
    <w:rsid w:val="006B2E95"/>
    <w:rsid w:val="006B4926"/>
    <w:rsid w:val="006B5E78"/>
    <w:rsid w:val="006B634B"/>
    <w:rsid w:val="006B70AF"/>
    <w:rsid w:val="006D5744"/>
    <w:rsid w:val="006F3D99"/>
    <w:rsid w:val="006F435B"/>
    <w:rsid w:val="00701121"/>
    <w:rsid w:val="007025EB"/>
    <w:rsid w:val="00707104"/>
    <w:rsid w:val="00711BC5"/>
    <w:rsid w:val="00712CA1"/>
    <w:rsid w:val="00723A34"/>
    <w:rsid w:val="00726322"/>
    <w:rsid w:val="00733670"/>
    <w:rsid w:val="00747D0C"/>
    <w:rsid w:val="00756A44"/>
    <w:rsid w:val="00773E9D"/>
    <w:rsid w:val="007776D4"/>
    <w:rsid w:val="00781145"/>
    <w:rsid w:val="00786336"/>
    <w:rsid w:val="007864F4"/>
    <w:rsid w:val="00791228"/>
    <w:rsid w:val="007931CD"/>
    <w:rsid w:val="00793AA0"/>
    <w:rsid w:val="00797916"/>
    <w:rsid w:val="007A1079"/>
    <w:rsid w:val="007A3C31"/>
    <w:rsid w:val="007A5A3B"/>
    <w:rsid w:val="007A5A6C"/>
    <w:rsid w:val="007A7617"/>
    <w:rsid w:val="007B15E3"/>
    <w:rsid w:val="007D528B"/>
    <w:rsid w:val="007D7B7A"/>
    <w:rsid w:val="007E4EB9"/>
    <w:rsid w:val="007E5C32"/>
    <w:rsid w:val="007F0448"/>
    <w:rsid w:val="007F3F85"/>
    <w:rsid w:val="007F4562"/>
    <w:rsid w:val="008011CD"/>
    <w:rsid w:val="00807EC7"/>
    <w:rsid w:val="008132A9"/>
    <w:rsid w:val="00827C9A"/>
    <w:rsid w:val="00830F24"/>
    <w:rsid w:val="008336B6"/>
    <w:rsid w:val="00840DD7"/>
    <w:rsid w:val="00841EF0"/>
    <w:rsid w:val="00852102"/>
    <w:rsid w:val="008673FE"/>
    <w:rsid w:val="00875A95"/>
    <w:rsid w:val="00883803"/>
    <w:rsid w:val="008915E5"/>
    <w:rsid w:val="008B67CB"/>
    <w:rsid w:val="008C0571"/>
    <w:rsid w:val="008C0979"/>
    <w:rsid w:val="008C500C"/>
    <w:rsid w:val="008D7DFE"/>
    <w:rsid w:val="008E384E"/>
    <w:rsid w:val="008E7D5D"/>
    <w:rsid w:val="008F49E6"/>
    <w:rsid w:val="008F6CC9"/>
    <w:rsid w:val="008F7442"/>
    <w:rsid w:val="009064FB"/>
    <w:rsid w:val="009132F1"/>
    <w:rsid w:val="009140CF"/>
    <w:rsid w:val="009169FF"/>
    <w:rsid w:val="00924228"/>
    <w:rsid w:val="009250E7"/>
    <w:rsid w:val="00926A80"/>
    <w:rsid w:val="009327B4"/>
    <w:rsid w:val="009351A9"/>
    <w:rsid w:val="009366BD"/>
    <w:rsid w:val="00945424"/>
    <w:rsid w:val="00950FD1"/>
    <w:rsid w:val="00961473"/>
    <w:rsid w:val="00963A6C"/>
    <w:rsid w:val="00965364"/>
    <w:rsid w:val="00972990"/>
    <w:rsid w:val="009743C1"/>
    <w:rsid w:val="00976A59"/>
    <w:rsid w:val="009920D9"/>
    <w:rsid w:val="00992211"/>
    <w:rsid w:val="009A006A"/>
    <w:rsid w:val="009A7B6B"/>
    <w:rsid w:val="009B23CA"/>
    <w:rsid w:val="009C218B"/>
    <w:rsid w:val="009C24A4"/>
    <w:rsid w:val="009D7756"/>
    <w:rsid w:val="009E0BA1"/>
    <w:rsid w:val="009E1609"/>
    <w:rsid w:val="009E52A0"/>
    <w:rsid w:val="00A06A6F"/>
    <w:rsid w:val="00A17E81"/>
    <w:rsid w:val="00A21B0E"/>
    <w:rsid w:val="00A326F2"/>
    <w:rsid w:val="00A422F0"/>
    <w:rsid w:val="00A4727E"/>
    <w:rsid w:val="00A541AA"/>
    <w:rsid w:val="00A55E0F"/>
    <w:rsid w:val="00A67918"/>
    <w:rsid w:val="00A70A1C"/>
    <w:rsid w:val="00A736EE"/>
    <w:rsid w:val="00A74D02"/>
    <w:rsid w:val="00A82D97"/>
    <w:rsid w:val="00A840B1"/>
    <w:rsid w:val="00A84659"/>
    <w:rsid w:val="00A90756"/>
    <w:rsid w:val="00A956AE"/>
    <w:rsid w:val="00A9636F"/>
    <w:rsid w:val="00A96424"/>
    <w:rsid w:val="00AA1202"/>
    <w:rsid w:val="00AA1C97"/>
    <w:rsid w:val="00AA5850"/>
    <w:rsid w:val="00AB4E65"/>
    <w:rsid w:val="00AB76BF"/>
    <w:rsid w:val="00AC5ED5"/>
    <w:rsid w:val="00AD163F"/>
    <w:rsid w:val="00AD2A25"/>
    <w:rsid w:val="00AD4F2C"/>
    <w:rsid w:val="00AF3F13"/>
    <w:rsid w:val="00B00849"/>
    <w:rsid w:val="00B0357E"/>
    <w:rsid w:val="00B06FDF"/>
    <w:rsid w:val="00B12DCF"/>
    <w:rsid w:val="00B267B6"/>
    <w:rsid w:val="00B34A10"/>
    <w:rsid w:val="00B357CC"/>
    <w:rsid w:val="00B462B7"/>
    <w:rsid w:val="00B62D68"/>
    <w:rsid w:val="00B6500E"/>
    <w:rsid w:val="00B82426"/>
    <w:rsid w:val="00B95878"/>
    <w:rsid w:val="00B970EB"/>
    <w:rsid w:val="00BB0B18"/>
    <w:rsid w:val="00BB2BAE"/>
    <w:rsid w:val="00BC080F"/>
    <w:rsid w:val="00BC1FE1"/>
    <w:rsid w:val="00BC5DD6"/>
    <w:rsid w:val="00BD46CE"/>
    <w:rsid w:val="00BE2D76"/>
    <w:rsid w:val="00BE7445"/>
    <w:rsid w:val="00BE74FD"/>
    <w:rsid w:val="00BF347B"/>
    <w:rsid w:val="00BF547C"/>
    <w:rsid w:val="00C0160A"/>
    <w:rsid w:val="00C061E5"/>
    <w:rsid w:val="00C06351"/>
    <w:rsid w:val="00C0738C"/>
    <w:rsid w:val="00C12A13"/>
    <w:rsid w:val="00C12C9C"/>
    <w:rsid w:val="00C16099"/>
    <w:rsid w:val="00C17FE6"/>
    <w:rsid w:val="00C22AF4"/>
    <w:rsid w:val="00C24183"/>
    <w:rsid w:val="00C300B6"/>
    <w:rsid w:val="00C30CEA"/>
    <w:rsid w:val="00C34B6C"/>
    <w:rsid w:val="00C3587E"/>
    <w:rsid w:val="00C37D05"/>
    <w:rsid w:val="00C43EE9"/>
    <w:rsid w:val="00C43F46"/>
    <w:rsid w:val="00C46768"/>
    <w:rsid w:val="00C51951"/>
    <w:rsid w:val="00C51D13"/>
    <w:rsid w:val="00C61108"/>
    <w:rsid w:val="00C726B9"/>
    <w:rsid w:val="00C75FDA"/>
    <w:rsid w:val="00C82339"/>
    <w:rsid w:val="00C915BB"/>
    <w:rsid w:val="00CA212A"/>
    <w:rsid w:val="00CA26C4"/>
    <w:rsid w:val="00CA5257"/>
    <w:rsid w:val="00CA6EE4"/>
    <w:rsid w:val="00CD4B18"/>
    <w:rsid w:val="00CE5A4C"/>
    <w:rsid w:val="00CF1748"/>
    <w:rsid w:val="00CF2D9F"/>
    <w:rsid w:val="00CF39CA"/>
    <w:rsid w:val="00CF4A2F"/>
    <w:rsid w:val="00CF570E"/>
    <w:rsid w:val="00D0206F"/>
    <w:rsid w:val="00D11318"/>
    <w:rsid w:val="00D11400"/>
    <w:rsid w:val="00D17F39"/>
    <w:rsid w:val="00D22308"/>
    <w:rsid w:val="00D23923"/>
    <w:rsid w:val="00D27FEF"/>
    <w:rsid w:val="00D30A28"/>
    <w:rsid w:val="00D31F31"/>
    <w:rsid w:val="00D34B77"/>
    <w:rsid w:val="00D41FB8"/>
    <w:rsid w:val="00D43945"/>
    <w:rsid w:val="00D50778"/>
    <w:rsid w:val="00D51C39"/>
    <w:rsid w:val="00D611D6"/>
    <w:rsid w:val="00D63783"/>
    <w:rsid w:val="00D63F38"/>
    <w:rsid w:val="00D64081"/>
    <w:rsid w:val="00D70D9F"/>
    <w:rsid w:val="00D732EC"/>
    <w:rsid w:val="00D802CC"/>
    <w:rsid w:val="00DA68EA"/>
    <w:rsid w:val="00DB7772"/>
    <w:rsid w:val="00DC1E80"/>
    <w:rsid w:val="00DD15C4"/>
    <w:rsid w:val="00DD70C9"/>
    <w:rsid w:val="00DE0CFE"/>
    <w:rsid w:val="00DE10E9"/>
    <w:rsid w:val="00DF2CFB"/>
    <w:rsid w:val="00E000C4"/>
    <w:rsid w:val="00E00948"/>
    <w:rsid w:val="00E01C53"/>
    <w:rsid w:val="00E12CF9"/>
    <w:rsid w:val="00E12EC8"/>
    <w:rsid w:val="00E2542B"/>
    <w:rsid w:val="00E37D34"/>
    <w:rsid w:val="00E433B6"/>
    <w:rsid w:val="00E55DC0"/>
    <w:rsid w:val="00E71C5C"/>
    <w:rsid w:val="00E82915"/>
    <w:rsid w:val="00E83CA1"/>
    <w:rsid w:val="00E87E86"/>
    <w:rsid w:val="00E978A7"/>
    <w:rsid w:val="00ED1042"/>
    <w:rsid w:val="00ED7C4D"/>
    <w:rsid w:val="00F107D1"/>
    <w:rsid w:val="00F2744A"/>
    <w:rsid w:val="00F318E5"/>
    <w:rsid w:val="00F4488D"/>
    <w:rsid w:val="00F47DF3"/>
    <w:rsid w:val="00F5689F"/>
    <w:rsid w:val="00F73064"/>
    <w:rsid w:val="00F731FD"/>
    <w:rsid w:val="00F738AA"/>
    <w:rsid w:val="00F83127"/>
    <w:rsid w:val="00F90211"/>
    <w:rsid w:val="00F91A07"/>
    <w:rsid w:val="00FB135C"/>
    <w:rsid w:val="00FC0349"/>
    <w:rsid w:val="00FC2F25"/>
    <w:rsid w:val="00FD7DF2"/>
    <w:rsid w:val="00FE0AFC"/>
    <w:rsid w:val="00FE0FD0"/>
    <w:rsid w:val="00FF4C9D"/>
    <w:rsid w:val="00FF53A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8FCB969"/>
  <w15:docId w15:val="{77163BAD-E15B-4BEA-82C2-E88A640FC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9E16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E160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E1609"/>
  </w:style>
  <w:style w:type="paragraph" w:styleId="Fuzeile">
    <w:name w:val="footer"/>
    <w:basedOn w:val="Standard"/>
    <w:link w:val="FuzeileZchn"/>
    <w:uiPriority w:val="99"/>
    <w:unhideWhenUsed/>
    <w:rsid w:val="009E160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E1609"/>
  </w:style>
  <w:style w:type="paragraph" w:styleId="Sprechblasentext">
    <w:name w:val="Balloon Text"/>
    <w:basedOn w:val="Standard"/>
    <w:link w:val="SprechblasentextZchn"/>
    <w:uiPriority w:val="99"/>
    <w:semiHidden/>
    <w:unhideWhenUsed/>
    <w:rsid w:val="009E160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1609"/>
    <w:rPr>
      <w:rFonts w:ascii="Tahoma" w:hAnsi="Tahoma" w:cs="Tahoma"/>
      <w:sz w:val="16"/>
      <w:szCs w:val="16"/>
    </w:rPr>
  </w:style>
  <w:style w:type="paragraph" w:styleId="Untertitel">
    <w:name w:val="Subtitle"/>
    <w:basedOn w:val="Standard"/>
    <w:next w:val="Standard"/>
    <w:link w:val="UntertitelZchn"/>
    <w:uiPriority w:val="11"/>
    <w:qFormat/>
    <w:rsid w:val="009E1609"/>
    <w:pPr>
      <w:spacing w:after="0" w:line="271" w:lineRule="auto"/>
    </w:pPr>
    <w:rPr>
      <w:rFonts w:asciiTheme="majorHAnsi" w:eastAsiaTheme="majorEastAsia" w:hAnsiTheme="majorHAnsi" w:cstheme="majorBidi"/>
      <w:iCs/>
      <w:spacing w:val="13"/>
      <w:sz w:val="60"/>
      <w:szCs w:val="60"/>
    </w:rPr>
  </w:style>
  <w:style w:type="character" w:customStyle="1" w:styleId="UntertitelZchn">
    <w:name w:val="Untertitel Zchn"/>
    <w:basedOn w:val="Absatz-Standardschriftart"/>
    <w:link w:val="Untertitel"/>
    <w:uiPriority w:val="11"/>
    <w:rsid w:val="009E1609"/>
    <w:rPr>
      <w:rFonts w:asciiTheme="majorHAnsi" w:eastAsiaTheme="majorEastAsia" w:hAnsiTheme="majorHAnsi" w:cstheme="majorBidi"/>
      <w:iCs/>
      <w:spacing w:val="13"/>
      <w:sz w:val="60"/>
      <w:szCs w:val="60"/>
    </w:rPr>
  </w:style>
  <w:style w:type="paragraph" w:customStyle="1" w:styleId="BERSCHRIFT1ohneNummerierung">
    <w:name w:val="ÜBERSCHRIFT 1 ohne Nummerierung"/>
    <w:basedOn w:val="berschrift1"/>
    <w:link w:val="BERSCHRIFT1ohneNummerierungZchn"/>
    <w:qFormat/>
    <w:rsid w:val="009E1609"/>
    <w:pPr>
      <w:keepNext w:val="0"/>
      <w:keepLines w:val="0"/>
      <w:spacing w:before="240" w:after="120" w:line="271" w:lineRule="auto"/>
      <w:contextualSpacing/>
    </w:pPr>
    <w:rPr>
      <w:sz w:val="24"/>
    </w:rPr>
  </w:style>
  <w:style w:type="character" w:customStyle="1" w:styleId="BERSCHRIFT1ohneNummerierungZchn">
    <w:name w:val="ÜBERSCHRIFT 1 ohne Nummerierung Zchn"/>
    <w:basedOn w:val="berschrift1Zchn"/>
    <w:link w:val="BERSCHRIFT1ohneNummerierung"/>
    <w:rsid w:val="009E1609"/>
    <w:rPr>
      <w:rFonts w:asciiTheme="majorHAnsi" w:eastAsiaTheme="majorEastAsia" w:hAnsiTheme="majorHAnsi" w:cstheme="majorBidi"/>
      <w:b/>
      <w:bCs/>
      <w:color w:val="365F91" w:themeColor="accent1" w:themeShade="BF"/>
      <w:sz w:val="24"/>
      <w:szCs w:val="28"/>
    </w:rPr>
  </w:style>
  <w:style w:type="character" w:customStyle="1" w:styleId="berschrift1Zchn">
    <w:name w:val="Überschrift 1 Zchn"/>
    <w:basedOn w:val="Absatz-Standardschriftart"/>
    <w:link w:val="berschrift1"/>
    <w:uiPriority w:val="9"/>
    <w:rsid w:val="009E1609"/>
    <w:rPr>
      <w:rFonts w:asciiTheme="majorHAnsi" w:eastAsiaTheme="majorEastAsia" w:hAnsiTheme="majorHAnsi" w:cstheme="majorBidi"/>
      <w:b/>
      <w:bCs/>
      <w:color w:val="365F91" w:themeColor="accent1" w:themeShade="BF"/>
      <w:sz w:val="28"/>
      <w:szCs w:val="28"/>
    </w:rPr>
  </w:style>
  <w:style w:type="character" w:styleId="Hyperlink">
    <w:name w:val="Hyperlink"/>
    <w:basedOn w:val="Absatz-Standardschriftart"/>
    <w:uiPriority w:val="99"/>
    <w:unhideWhenUsed/>
    <w:rsid w:val="009E1609"/>
    <w:rPr>
      <w:color w:val="0000FF" w:themeColor="hyperlink"/>
      <w:u w:val="single"/>
    </w:rPr>
  </w:style>
  <w:style w:type="table" w:customStyle="1" w:styleId="BalmTabelle">
    <w:name w:val="Balm Tabelle"/>
    <w:basedOn w:val="NormaleTabelle"/>
    <w:uiPriority w:val="99"/>
    <w:rsid w:val="009E1609"/>
    <w:pPr>
      <w:spacing w:after="0" w:line="271" w:lineRule="auto"/>
    </w:pPr>
    <w:rPr>
      <w:rFonts w:eastAsiaTheme="minorEastAsia"/>
    </w:rPr>
    <w:tblPr>
      <w:tblBorders>
        <w:top w:val="single" w:sz="2" w:space="0" w:color="auto"/>
        <w:bottom w:val="single" w:sz="2" w:space="0" w:color="auto"/>
        <w:insideH w:val="single" w:sz="2" w:space="0" w:color="auto"/>
      </w:tblBorders>
      <w:tblCellMar>
        <w:top w:w="20" w:type="dxa"/>
        <w:left w:w="0" w:type="dxa"/>
        <w:bottom w:w="55" w:type="dxa"/>
        <w:right w:w="0" w:type="dxa"/>
      </w:tblCellMar>
    </w:tblPr>
  </w:style>
  <w:style w:type="paragraph" w:customStyle="1" w:styleId="Pa1">
    <w:name w:val="Pa1"/>
    <w:basedOn w:val="Standard"/>
    <w:next w:val="Standard"/>
    <w:uiPriority w:val="99"/>
    <w:rsid w:val="007F3F85"/>
    <w:pPr>
      <w:autoSpaceDE w:val="0"/>
      <w:autoSpaceDN w:val="0"/>
      <w:adjustRightInd w:val="0"/>
      <w:spacing w:after="0" w:line="161" w:lineRule="atLeast"/>
    </w:pPr>
    <w:rPr>
      <w:rFonts w:ascii="Atlas Grotesk Regular" w:hAnsi="Atlas Grotesk Regular"/>
      <w:sz w:val="24"/>
      <w:szCs w:val="24"/>
    </w:rPr>
  </w:style>
  <w:style w:type="character" w:styleId="BesuchterLink">
    <w:name w:val="FollowedHyperlink"/>
    <w:basedOn w:val="Absatz-Standardschriftart"/>
    <w:uiPriority w:val="99"/>
    <w:semiHidden/>
    <w:unhideWhenUsed/>
    <w:rsid w:val="00D113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46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dombalm.local\data\UserHome\Enp\Templates\www.stiftungbalm.ch" TargetMode="External"/><Relationship Id="rId4" Type="http://schemas.openxmlformats.org/officeDocument/2006/relationships/webSettings" Target="webSettings.xml"/><Relationship Id="rId9" Type="http://schemas.openxmlformats.org/officeDocument/2006/relationships/hyperlink" Target="mailto:priska.engelbogen@stiftungbalm.ch"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5.jpeg"/><Relationship Id="rId1" Type="http://schemas.openxmlformats.org/officeDocument/2006/relationships/image" Target="media/image4.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60B75-BBDE-406D-AB96-2F5508A69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487</Words>
  <Characters>3069</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Stiftung Balm</Company>
  <LinksUpToDate>false</LinksUpToDate>
  <CharactersWithSpaces>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Enp</dc:creator>
  <cp:lastModifiedBy>Engelbogen Priska</cp:lastModifiedBy>
  <cp:revision>8</cp:revision>
  <cp:lastPrinted>2021-11-11T15:27:00Z</cp:lastPrinted>
  <dcterms:created xsi:type="dcterms:W3CDTF">2021-11-11T15:09:00Z</dcterms:created>
  <dcterms:modified xsi:type="dcterms:W3CDTF">2021-11-11T15:34:00Z</dcterms:modified>
</cp:coreProperties>
</file>